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8D" w:rsidRDefault="00B36A8D" w:rsidP="006579DD"/>
    <w:p w:rsidR="00B36A8D" w:rsidRDefault="00B36A8D" w:rsidP="006B5C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</w:p>
    <w:p w:rsidR="00B36A8D" w:rsidRDefault="00B36A8D" w:rsidP="006B5C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</w:p>
    <w:p w:rsidR="00B36A8D" w:rsidRPr="00860E4D" w:rsidRDefault="00B36A8D" w:rsidP="006B5C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36A8D" w:rsidRPr="00860E4D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60E4D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B36A8D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B36A8D" w:rsidRPr="00860E4D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>Обществознание (включая экономику и право)</w:t>
      </w:r>
    </w:p>
    <w:p w:rsidR="00B36A8D" w:rsidRPr="00860E4D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7454F0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54F0">
        <w:rPr>
          <w:rFonts w:ascii="Times New Roman" w:hAnsi="Times New Roman"/>
          <w:caps/>
          <w:sz w:val="28"/>
          <w:szCs w:val="28"/>
        </w:rPr>
        <w:t>(</w:t>
      </w:r>
      <w:r>
        <w:rPr>
          <w:rFonts w:ascii="Times New Roman" w:hAnsi="Times New Roman"/>
          <w:caps/>
          <w:sz w:val="28"/>
          <w:szCs w:val="28"/>
        </w:rPr>
        <w:t>УГЛУБЛЕННАЯ</w:t>
      </w:r>
      <w:r w:rsidRPr="007454F0">
        <w:rPr>
          <w:rFonts w:ascii="Times New Roman" w:hAnsi="Times New Roman"/>
          <w:caps/>
          <w:sz w:val="28"/>
          <w:szCs w:val="28"/>
        </w:rPr>
        <w:t xml:space="preserve">  ПОДГОТОВКА)</w:t>
      </w:r>
    </w:p>
    <w:p w:rsidR="00B36A8D" w:rsidRPr="00860E4D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Pr="00860E4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36A8D" w:rsidRDefault="00B36A8D" w:rsidP="00F2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smartTag w:uri="urn:schemas-microsoft-com:office:smarttags" w:element="metricconverter">
        <w:smartTagPr>
          <w:attr w:name="ProductID" w:val="2014 г"/>
        </w:smartTagPr>
        <w:r w:rsidRPr="00860E4D">
          <w:rPr>
            <w:rFonts w:ascii="Times New Roman" w:hAnsi="Times New Roman"/>
            <w:bCs/>
            <w:sz w:val="24"/>
            <w:szCs w:val="24"/>
          </w:rPr>
          <w:t>201</w:t>
        </w:r>
        <w:r>
          <w:rPr>
            <w:rFonts w:ascii="Times New Roman" w:hAnsi="Times New Roman"/>
            <w:bCs/>
            <w:sz w:val="24"/>
            <w:szCs w:val="24"/>
          </w:rPr>
          <w:t>4</w:t>
        </w:r>
        <w:r w:rsidRPr="00860E4D">
          <w:rPr>
            <w:rFonts w:ascii="Times New Roman" w:hAnsi="Times New Roman"/>
            <w:bCs/>
            <w:sz w:val="24"/>
            <w:szCs w:val="24"/>
          </w:rPr>
          <w:t xml:space="preserve"> г</w:t>
        </w:r>
      </w:smartTag>
      <w:r w:rsidRPr="00860E4D">
        <w:rPr>
          <w:rFonts w:ascii="Times New Roman" w:hAnsi="Times New Roman"/>
          <w:bCs/>
          <w:sz w:val="24"/>
          <w:szCs w:val="24"/>
        </w:rPr>
        <w:t>.</w:t>
      </w:r>
    </w:p>
    <w:p w:rsidR="00B36A8D" w:rsidRPr="007454F0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</w:rPr>
      </w:pPr>
      <w:r w:rsidRPr="007454F0">
        <w:rPr>
          <w:rFonts w:ascii="Times New Roman" w:hAnsi="Times New Roman"/>
          <w:bCs/>
          <w:sz w:val="28"/>
        </w:rPr>
        <w:t xml:space="preserve">Программа учебной дисциплины </w:t>
      </w:r>
      <w:r>
        <w:rPr>
          <w:rFonts w:ascii="Times New Roman" w:hAnsi="Times New Roman"/>
          <w:bCs/>
          <w:sz w:val="28"/>
        </w:rPr>
        <w:t>Обществознание (включая экономику и право)</w:t>
      </w:r>
      <w:r w:rsidRPr="007454F0">
        <w:rPr>
          <w:rFonts w:ascii="Times New Roman" w:hAnsi="Times New Roman"/>
          <w:bCs/>
          <w:sz w:val="28"/>
        </w:rPr>
        <w:t xml:space="preserve"> для специальности </w:t>
      </w:r>
      <w:r>
        <w:rPr>
          <w:rFonts w:ascii="Times New Roman" w:hAnsi="Times New Roman"/>
          <w:bCs/>
          <w:sz w:val="28"/>
        </w:rPr>
        <w:t xml:space="preserve">СПО </w:t>
      </w:r>
      <w:r w:rsidRPr="007454F0">
        <w:rPr>
          <w:rFonts w:ascii="Times New Roman" w:hAnsi="Times New Roman"/>
          <w:bCs/>
          <w:sz w:val="28"/>
        </w:rPr>
        <w:t xml:space="preserve">технического профиля </w:t>
      </w:r>
      <w:r>
        <w:rPr>
          <w:rFonts w:ascii="Times New Roman" w:hAnsi="Times New Roman"/>
          <w:sz w:val="28"/>
          <w:szCs w:val="28"/>
        </w:rPr>
        <w:t>15.02.08 Технология машиностроения</w:t>
      </w:r>
      <w:r w:rsidRPr="007454F0">
        <w:rPr>
          <w:rFonts w:ascii="Times New Roman" w:hAnsi="Times New Roman"/>
          <w:bCs/>
          <w:sz w:val="28"/>
        </w:rPr>
        <w:t xml:space="preserve"> разработана на основе примерной программы учебной дисциплины </w:t>
      </w:r>
      <w:r>
        <w:rPr>
          <w:rFonts w:ascii="Times New Roman" w:hAnsi="Times New Roman"/>
          <w:bCs/>
          <w:sz w:val="28"/>
        </w:rPr>
        <w:t xml:space="preserve">Обществознание (включая экономику и право) </w:t>
      </w:r>
      <w:r w:rsidRPr="007454F0">
        <w:rPr>
          <w:rFonts w:ascii="Times New Roman" w:hAnsi="Times New Roman"/>
          <w:bCs/>
          <w:sz w:val="28"/>
        </w:rPr>
        <w:t>для профессий начального профессионального образования и специальностей среднего профессионального образования.</w:t>
      </w:r>
    </w:p>
    <w:p w:rsidR="00B36A8D" w:rsidRPr="007454F0" w:rsidRDefault="00B36A8D" w:rsidP="0013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</w:rPr>
      </w:pPr>
    </w:p>
    <w:p w:rsidR="00B36A8D" w:rsidRDefault="00B36A8D" w:rsidP="00D02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</w:rPr>
      </w:pPr>
    </w:p>
    <w:p w:rsidR="00B36A8D" w:rsidRPr="00D026C5" w:rsidRDefault="00B36A8D" w:rsidP="00D02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026C5">
        <w:rPr>
          <w:rFonts w:ascii="Times New Roman" w:hAnsi="Times New Roman"/>
          <w:sz w:val="28"/>
          <w:szCs w:val="28"/>
        </w:rPr>
        <w:t>Организация-разработчик: ОГБ</w:t>
      </w:r>
      <w:r>
        <w:rPr>
          <w:rFonts w:ascii="Times New Roman" w:hAnsi="Times New Roman"/>
          <w:sz w:val="28"/>
          <w:szCs w:val="28"/>
        </w:rPr>
        <w:t>П</w:t>
      </w:r>
      <w:r w:rsidRPr="00D026C5">
        <w:rPr>
          <w:rFonts w:ascii="Times New Roman" w:hAnsi="Times New Roman"/>
          <w:sz w:val="28"/>
          <w:szCs w:val="28"/>
        </w:rPr>
        <w:t>ОУ С</w:t>
      </w:r>
      <w:r>
        <w:rPr>
          <w:rFonts w:ascii="Times New Roman" w:hAnsi="Times New Roman"/>
          <w:sz w:val="28"/>
          <w:szCs w:val="28"/>
        </w:rPr>
        <w:t>молАПО</w:t>
      </w:r>
    </w:p>
    <w:p w:rsidR="00B36A8D" w:rsidRPr="00D026C5" w:rsidRDefault="00B36A8D" w:rsidP="00D02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36A8D" w:rsidRPr="00D026C5" w:rsidRDefault="00B36A8D" w:rsidP="00D02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026C5">
        <w:rPr>
          <w:rFonts w:ascii="Times New Roman" w:hAnsi="Times New Roman"/>
          <w:sz w:val="28"/>
          <w:szCs w:val="28"/>
        </w:rPr>
        <w:t>Разработчики:</w:t>
      </w:r>
    </w:p>
    <w:p w:rsidR="00B36A8D" w:rsidRPr="00D026C5" w:rsidRDefault="00B36A8D" w:rsidP="00D026C5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026C5">
        <w:rPr>
          <w:rFonts w:ascii="Times New Roman" w:hAnsi="Times New Roman"/>
          <w:sz w:val="28"/>
          <w:szCs w:val="28"/>
        </w:rPr>
        <w:t>Медведева В.И., преподаватель ОГБ</w:t>
      </w:r>
      <w:r>
        <w:rPr>
          <w:rFonts w:ascii="Times New Roman" w:hAnsi="Times New Roman"/>
          <w:sz w:val="28"/>
          <w:szCs w:val="28"/>
        </w:rPr>
        <w:t>П</w:t>
      </w:r>
      <w:r w:rsidRPr="00D026C5">
        <w:rPr>
          <w:rFonts w:ascii="Times New Roman" w:hAnsi="Times New Roman"/>
          <w:sz w:val="28"/>
          <w:szCs w:val="28"/>
        </w:rPr>
        <w:t>ОУ С</w:t>
      </w:r>
      <w:r>
        <w:rPr>
          <w:rFonts w:ascii="Times New Roman" w:hAnsi="Times New Roman"/>
          <w:sz w:val="28"/>
          <w:szCs w:val="28"/>
        </w:rPr>
        <w:t>молАПО</w:t>
      </w:r>
    </w:p>
    <w:p w:rsidR="00B36A8D" w:rsidRPr="00D026C5" w:rsidRDefault="00B36A8D" w:rsidP="00D026C5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</w:p>
    <w:p w:rsidR="00B36A8D" w:rsidRPr="008B13CD" w:rsidRDefault="00B36A8D" w:rsidP="008B13C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B13CD">
        <w:rPr>
          <w:rFonts w:ascii="Times New Roman" w:hAnsi="Times New Roman"/>
          <w:sz w:val="28"/>
          <w:szCs w:val="28"/>
        </w:rPr>
        <w:t>Утверждена Научно-методическим советом ОГБПОУ СмолАПО</w:t>
      </w:r>
    </w:p>
    <w:p w:rsidR="00B36A8D" w:rsidRPr="008B13CD" w:rsidRDefault="00B36A8D" w:rsidP="008B13C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B13CD">
        <w:rPr>
          <w:rFonts w:ascii="Times New Roman" w:hAnsi="Times New Roman"/>
          <w:sz w:val="28"/>
          <w:szCs w:val="28"/>
        </w:rPr>
        <w:t xml:space="preserve">Протокол № 1 от «05» сентября </w:t>
      </w:r>
      <w:smartTag w:uri="urn:schemas-microsoft-com:office:smarttags" w:element="metricconverter">
        <w:smartTagPr>
          <w:attr w:name="ProductID" w:val="2014 г"/>
        </w:smartTagPr>
        <w:r w:rsidRPr="008B13CD">
          <w:rPr>
            <w:rFonts w:ascii="Times New Roman" w:hAnsi="Times New Roman"/>
            <w:sz w:val="28"/>
            <w:szCs w:val="28"/>
          </w:rPr>
          <w:t>2014 г</w:t>
        </w:r>
      </w:smartTag>
      <w:r w:rsidRPr="008B13CD">
        <w:rPr>
          <w:rFonts w:ascii="Times New Roman" w:hAnsi="Times New Roman"/>
          <w:sz w:val="28"/>
          <w:szCs w:val="28"/>
        </w:rPr>
        <w:t>.</w:t>
      </w:r>
    </w:p>
    <w:p w:rsidR="00B36A8D" w:rsidRPr="008B13CD" w:rsidRDefault="00B36A8D" w:rsidP="008B13CD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</w:p>
    <w:p w:rsidR="00B36A8D" w:rsidRPr="008B13CD" w:rsidRDefault="00B36A8D" w:rsidP="008B13C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B13CD">
        <w:rPr>
          <w:rFonts w:ascii="Times New Roman" w:hAnsi="Times New Roman"/>
          <w:sz w:val="28"/>
          <w:szCs w:val="28"/>
        </w:rPr>
        <w:t>Рассмотрена на заседании кафедры</w:t>
      </w:r>
    </w:p>
    <w:p w:rsidR="00B36A8D" w:rsidRPr="008B13CD" w:rsidRDefault="00B36A8D" w:rsidP="008B13C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B13CD">
        <w:rPr>
          <w:rFonts w:ascii="Times New Roman" w:hAnsi="Times New Roman"/>
          <w:sz w:val="28"/>
          <w:szCs w:val="28"/>
        </w:rPr>
        <w:t xml:space="preserve">Протокол № 1 от «04» сентября </w:t>
      </w:r>
      <w:smartTag w:uri="urn:schemas-microsoft-com:office:smarttags" w:element="metricconverter">
        <w:smartTagPr>
          <w:attr w:name="ProductID" w:val="2014 г"/>
        </w:smartTagPr>
        <w:r w:rsidRPr="008B13CD">
          <w:rPr>
            <w:rFonts w:ascii="Times New Roman" w:hAnsi="Times New Roman"/>
            <w:sz w:val="28"/>
            <w:szCs w:val="28"/>
          </w:rPr>
          <w:t>2014 г</w:t>
        </w:r>
      </w:smartTag>
      <w:r w:rsidRPr="008B13CD">
        <w:rPr>
          <w:rFonts w:ascii="Times New Roman" w:hAnsi="Times New Roman"/>
          <w:sz w:val="28"/>
          <w:szCs w:val="28"/>
        </w:rPr>
        <w:t>.</w:t>
      </w:r>
    </w:p>
    <w:p w:rsidR="00B36A8D" w:rsidRPr="008B13CD" w:rsidRDefault="00B36A8D" w:rsidP="008B13C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36A8D" w:rsidRPr="008B13CD" w:rsidRDefault="00B36A8D" w:rsidP="008B13C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D026C5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36A8D" w:rsidRPr="008731C2" w:rsidRDefault="00B36A8D" w:rsidP="00D026C5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36A8D" w:rsidRPr="008B13CD" w:rsidRDefault="00B36A8D" w:rsidP="00134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Pr="008B13CD" w:rsidRDefault="00B36A8D" w:rsidP="00C86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Pr="00D026C5" w:rsidRDefault="00B36A8D" w:rsidP="00C86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Pr="00D026C5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Cs/>
          <w:sz w:val="36"/>
          <w:szCs w:val="36"/>
        </w:rPr>
      </w:pPr>
    </w:p>
    <w:p w:rsidR="00B36A8D" w:rsidRPr="0048511A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Cs/>
          <w:sz w:val="36"/>
          <w:szCs w:val="36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Pr="0048511A" w:rsidRDefault="00B36A8D" w:rsidP="006B5C9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B36A8D" w:rsidRDefault="00B36A8D" w:rsidP="006B5C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B36A8D" w:rsidRPr="003D2779" w:rsidTr="006B5C9F">
        <w:tc>
          <w:tcPr>
            <w:tcW w:w="7668" w:type="dxa"/>
          </w:tcPr>
          <w:p w:rsidR="00B36A8D" w:rsidRDefault="00B36A8D" w:rsidP="006B5C9F">
            <w:pPr>
              <w:pStyle w:val="Heading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36A8D" w:rsidRPr="003D2779" w:rsidRDefault="00B36A8D" w:rsidP="006B5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779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B36A8D" w:rsidRPr="003D2779" w:rsidTr="006B5C9F">
        <w:tc>
          <w:tcPr>
            <w:tcW w:w="7668" w:type="dxa"/>
          </w:tcPr>
          <w:p w:rsidR="00B36A8D" w:rsidRDefault="00B36A8D" w:rsidP="006B5C9F">
            <w:pPr>
              <w:pStyle w:val="Heading1"/>
              <w:numPr>
                <w:ilvl w:val="0"/>
                <w:numId w:val="17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B36A8D" w:rsidRPr="003D2779" w:rsidRDefault="00B36A8D" w:rsidP="006B5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B36A8D" w:rsidRPr="003D2779" w:rsidRDefault="00B36A8D" w:rsidP="006B5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7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6A8D" w:rsidRPr="003D2779" w:rsidTr="006B5C9F">
        <w:tc>
          <w:tcPr>
            <w:tcW w:w="7668" w:type="dxa"/>
          </w:tcPr>
          <w:p w:rsidR="00B36A8D" w:rsidRDefault="00B36A8D" w:rsidP="006B5C9F">
            <w:pPr>
              <w:pStyle w:val="Heading1"/>
              <w:numPr>
                <w:ilvl w:val="0"/>
                <w:numId w:val="17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36A8D" w:rsidRDefault="00B36A8D" w:rsidP="006B5C9F">
            <w:pPr>
              <w:pStyle w:val="Heading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36A8D" w:rsidRPr="003D2779" w:rsidRDefault="00B36A8D" w:rsidP="006B5C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7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36A8D" w:rsidRPr="003D2779" w:rsidTr="006B5C9F">
        <w:trPr>
          <w:trHeight w:val="670"/>
        </w:trPr>
        <w:tc>
          <w:tcPr>
            <w:tcW w:w="7668" w:type="dxa"/>
          </w:tcPr>
          <w:p w:rsidR="00B36A8D" w:rsidRDefault="00B36A8D" w:rsidP="006B5C9F">
            <w:pPr>
              <w:pStyle w:val="Heading1"/>
              <w:numPr>
                <w:ilvl w:val="0"/>
                <w:numId w:val="17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B36A8D" w:rsidRDefault="00B36A8D" w:rsidP="006B5C9F">
            <w:pPr>
              <w:pStyle w:val="Heading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36A8D" w:rsidRPr="003D2779" w:rsidRDefault="00B36A8D" w:rsidP="007D62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36A8D" w:rsidRPr="003D2779" w:rsidTr="006B5C9F">
        <w:tc>
          <w:tcPr>
            <w:tcW w:w="7668" w:type="dxa"/>
          </w:tcPr>
          <w:p w:rsidR="00B36A8D" w:rsidRDefault="00B36A8D" w:rsidP="006B5C9F">
            <w:pPr>
              <w:pStyle w:val="Heading1"/>
              <w:numPr>
                <w:ilvl w:val="0"/>
                <w:numId w:val="17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36A8D" w:rsidRDefault="00B36A8D" w:rsidP="006B5C9F">
            <w:pPr>
              <w:pStyle w:val="Heading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36A8D" w:rsidRPr="003D2779" w:rsidRDefault="00B36A8D" w:rsidP="003660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</w:tbl>
    <w:p w:rsidR="00B36A8D" w:rsidRPr="0003045B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br w:type="page"/>
      </w:r>
    </w:p>
    <w:p w:rsidR="00B36A8D" w:rsidRPr="006579D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579D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ПАСПОРТ ПРОГРАММЫ УЧЕБНОЙ ДИСЦИПЛИНЫ</w:t>
      </w:r>
    </w:p>
    <w:p w:rsidR="00B36A8D" w:rsidRPr="00117BB4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12"/>
          <w:szCs w:val="16"/>
        </w:rPr>
      </w:pPr>
    </w:p>
    <w:p w:rsidR="00B36A8D" w:rsidRPr="001C7FD8" w:rsidRDefault="00B36A8D" w:rsidP="00C86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Pr="007454F0" w:rsidRDefault="00B36A8D" w:rsidP="00134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  <w:r w:rsidRPr="001C7FD8">
        <w:rPr>
          <w:rFonts w:ascii="Times New Roman" w:hAnsi="Times New Roman"/>
          <w:b/>
          <w:sz w:val="28"/>
          <w:szCs w:val="28"/>
        </w:rPr>
        <w:t>1.1. </w:t>
      </w:r>
      <w:r w:rsidRPr="007454F0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>
        <w:rPr>
          <w:rFonts w:ascii="Times New Roman" w:hAnsi="Times New Roman"/>
          <w:sz w:val="28"/>
          <w:szCs w:val="28"/>
        </w:rPr>
        <w:t xml:space="preserve">Обществознание (включая экономику и право) </w:t>
      </w:r>
      <w:r w:rsidRPr="007454F0">
        <w:rPr>
          <w:rFonts w:ascii="Times New Roman" w:hAnsi="Times New Roman"/>
          <w:sz w:val="28"/>
          <w:szCs w:val="28"/>
        </w:rPr>
        <w:t xml:space="preserve">является частью основной профессиональной образовательной программы по специальности </w:t>
      </w:r>
      <w:r>
        <w:rPr>
          <w:rFonts w:ascii="Times New Roman" w:hAnsi="Times New Roman"/>
          <w:sz w:val="28"/>
          <w:szCs w:val="28"/>
        </w:rPr>
        <w:t>15.02.08 Технология машиностроения по программе углубленной подготовки</w:t>
      </w:r>
      <w:r w:rsidRPr="007454F0">
        <w:rPr>
          <w:rFonts w:ascii="Times New Roman" w:hAnsi="Times New Roman"/>
          <w:bCs/>
          <w:sz w:val="28"/>
          <w:szCs w:val="28"/>
        </w:rPr>
        <w:t>.</w:t>
      </w: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B36A8D" w:rsidRPr="00007032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07032">
        <w:rPr>
          <w:rFonts w:ascii="Times New Roman" w:hAnsi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B36A8D" w:rsidRPr="00007032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007032">
        <w:rPr>
          <w:rFonts w:ascii="Times New Roman" w:hAnsi="Times New Roman"/>
          <w:sz w:val="28"/>
          <w:szCs w:val="28"/>
        </w:rPr>
        <w:t>Дисциплина Обществознание относится к общеобразовательному циклу.</w:t>
      </w:r>
    </w:p>
    <w:p w:rsidR="00B36A8D" w:rsidRPr="00007032" w:rsidRDefault="00B36A8D" w:rsidP="006B5C9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36A8D" w:rsidRPr="00007032" w:rsidRDefault="00B36A8D" w:rsidP="00366032">
      <w:pPr>
        <w:pStyle w:val="21"/>
        <w:widowControl w:val="0"/>
        <w:spacing w:after="0" w:line="240" w:lineRule="auto"/>
        <w:ind w:left="0"/>
        <w:jc w:val="both"/>
        <w:rPr>
          <w:sz w:val="28"/>
          <w:szCs w:val="28"/>
        </w:rPr>
      </w:pPr>
      <w:r w:rsidRPr="00007032">
        <w:rPr>
          <w:b/>
          <w:bCs/>
          <w:color w:val="000000"/>
          <w:spacing w:val="15"/>
          <w:sz w:val="28"/>
          <w:szCs w:val="28"/>
          <w:lang w:eastAsia="ru-RU"/>
        </w:rPr>
        <w:t xml:space="preserve">1.3. </w:t>
      </w:r>
      <w:r w:rsidRPr="00007032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</w:t>
      </w:r>
    </w:p>
    <w:p w:rsidR="00B36A8D" w:rsidRPr="00A77A5C" w:rsidRDefault="00B36A8D" w:rsidP="00A7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color w:val="000000"/>
          <w:sz w:val="28"/>
          <w:szCs w:val="28"/>
        </w:rPr>
        <w:t>В результате изучения учебной дисциплины «Обществознание» обу</w:t>
      </w:r>
      <w:r>
        <w:rPr>
          <w:rFonts w:ascii="Times New Roman" w:hAnsi="Times New Roman"/>
          <w:color w:val="000000"/>
          <w:sz w:val="28"/>
          <w:szCs w:val="28"/>
        </w:rPr>
        <w:t>чающийся должен уметь: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характеризовать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основные социальные объекты, выделяя их существенные признаки, закономерности развития;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анализировать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объяснять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раскрывать на примерах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изученные теоретические положения и понятия социально-экономических и гуманитарных наук;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осуществлять поиск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оценивать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>формулировать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 на основе приобретенных обществоведческих знаний собственные суждения и аргументы по определенным проблемам;</w:t>
      </w:r>
    </w:p>
    <w:p w:rsidR="00B36A8D" w:rsidRPr="00A77A5C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 xml:space="preserve">подготавливать </w:t>
      </w:r>
      <w:r w:rsidRPr="00A77A5C">
        <w:rPr>
          <w:rFonts w:ascii="Times New Roman" w:hAnsi="Times New Roman"/>
          <w:color w:val="000000"/>
          <w:sz w:val="28"/>
          <w:szCs w:val="28"/>
        </w:rPr>
        <w:t>устное выступление, творческую работу по социальной проблематике;</w:t>
      </w:r>
    </w:p>
    <w:p w:rsidR="00B36A8D" w:rsidRDefault="00B36A8D" w:rsidP="00A77A5C">
      <w:pPr>
        <w:numPr>
          <w:ilvl w:val="0"/>
          <w:numId w:val="4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b/>
          <w:color w:val="000000"/>
          <w:sz w:val="28"/>
          <w:szCs w:val="28"/>
        </w:rPr>
        <w:t xml:space="preserve">применять </w:t>
      </w:r>
      <w:r w:rsidRPr="00A77A5C">
        <w:rPr>
          <w:rFonts w:ascii="Times New Roman" w:hAnsi="Times New Roman"/>
          <w:color w:val="000000"/>
          <w:sz w:val="28"/>
          <w:szCs w:val="28"/>
        </w:rPr>
        <w:t xml:space="preserve">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B36A8D" w:rsidRPr="00A77A5C" w:rsidRDefault="00B36A8D" w:rsidP="00A77A5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color w:val="000000"/>
          <w:sz w:val="28"/>
          <w:szCs w:val="28"/>
        </w:rPr>
        <w:t xml:space="preserve">В результате изучения учебной дисциплины «Обществознание» обучающийся должен </w:t>
      </w:r>
      <w:r>
        <w:rPr>
          <w:rFonts w:ascii="Times New Roman" w:hAnsi="Times New Roman"/>
          <w:color w:val="000000"/>
          <w:sz w:val="28"/>
          <w:szCs w:val="28"/>
        </w:rPr>
        <w:t>знать</w:t>
      </w:r>
      <w:r w:rsidRPr="00A77A5C">
        <w:rPr>
          <w:rFonts w:ascii="Times New Roman" w:hAnsi="Times New Roman"/>
          <w:color w:val="000000"/>
          <w:sz w:val="28"/>
          <w:szCs w:val="28"/>
        </w:rPr>
        <w:t>:</w:t>
      </w:r>
    </w:p>
    <w:p w:rsidR="00B36A8D" w:rsidRPr="00A77A5C" w:rsidRDefault="00B36A8D" w:rsidP="00A77A5C">
      <w:pPr>
        <w:numPr>
          <w:ilvl w:val="0"/>
          <w:numId w:val="4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color w:val="000000"/>
          <w:sz w:val="28"/>
          <w:szCs w:val="28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B36A8D" w:rsidRPr="00A77A5C" w:rsidRDefault="00B36A8D" w:rsidP="00A77A5C">
      <w:pPr>
        <w:numPr>
          <w:ilvl w:val="0"/>
          <w:numId w:val="4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color w:val="000000"/>
          <w:sz w:val="28"/>
          <w:szCs w:val="28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B36A8D" w:rsidRPr="00A77A5C" w:rsidRDefault="00B36A8D" w:rsidP="00A77A5C">
      <w:pPr>
        <w:numPr>
          <w:ilvl w:val="0"/>
          <w:numId w:val="4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color w:val="000000"/>
          <w:sz w:val="28"/>
          <w:szCs w:val="28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B36A8D" w:rsidRDefault="00B36A8D" w:rsidP="00A77A5C">
      <w:pPr>
        <w:numPr>
          <w:ilvl w:val="0"/>
          <w:numId w:val="4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7A5C">
        <w:rPr>
          <w:rFonts w:ascii="Times New Roman" w:hAnsi="Times New Roman"/>
          <w:color w:val="000000"/>
          <w:sz w:val="28"/>
          <w:szCs w:val="28"/>
        </w:rPr>
        <w:t>особенности социально-гуманитарного познания;</w:t>
      </w:r>
    </w:p>
    <w:p w:rsidR="00B36A8D" w:rsidRDefault="00B36A8D" w:rsidP="00A77A5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6A8D" w:rsidRDefault="00B36A8D" w:rsidP="00A77A5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6A8D" w:rsidRDefault="00B36A8D" w:rsidP="00A77A5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6A8D" w:rsidRPr="00A77A5C" w:rsidRDefault="00B36A8D" w:rsidP="00A77A5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6A8D" w:rsidRPr="00007032" w:rsidRDefault="00B36A8D" w:rsidP="00A7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032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B36A8D" w:rsidRPr="00007032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007032">
        <w:rPr>
          <w:rFonts w:ascii="Times New Roman" w:hAnsi="Times New Roman"/>
          <w:sz w:val="28"/>
          <w:szCs w:val="28"/>
        </w:rPr>
        <w:t>максимальной учебной нагрузки 17</w:t>
      </w:r>
      <w:r>
        <w:rPr>
          <w:rFonts w:ascii="Times New Roman" w:hAnsi="Times New Roman"/>
          <w:sz w:val="28"/>
          <w:szCs w:val="28"/>
        </w:rPr>
        <w:t>5</w:t>
      </w:r>
      <w:r w:rsidRPr="00007032">
        <w:rPr>
          <w:rFonts w:ascii="Times New Roman" w:hAnsi="Times New Roman"/>
          <w:sz w:val="28"/>
          <w:szCs w:val="28"/>
        </w:rPr>
        <w:t>, в том числе:</w:t>
      </w:r>
    </w:p>
    <w:p w:rsidR="00B36A8D" w:rsidRPr="00007032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07032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 </w:t>
      </w:r>
      <w:r w:rsidRPr="001516CF">
        <w:rPr>
          <w:rFonts w:ascii="Times New Roman" w:hAnsi="Times New Roman"/>
          <w:sz w:val="28"/>
          <w:szCs w:val="28"/>
        </w:rPr>
        <w:t>117</w:t>
      </w:r>
      <w:r w:rsidRPr="00007032">
        <w:rPr>
          <w:rFonts w:ascii="Times New Roman" w:hAnsi="Times New Roman"/>
          <w:sz w:val="28"/>
          <w:szCs w:val="28"/>
        </w:rPr>
        <w:t xml:space="preserve"> часов;</w:t>
      </w: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07032">
        <w:rPr>
          <w:rFonts w:ascii="Times New Roman" w:hAnsi="Times New Roman"/>
          <w:sz w:val="28"/>
          <w:szCs w:val="28"/>
        </w:rPr>
        <w:t>самостоятельной работы обучающегося 5</w:t>
      </w:r>
      <w:r>
        <w:rPr>
          <w:rFonts w:ascii="Times New Roman" w:hAnsi="Times New Roman"/>
          <w:sz w:val="28"/>
          <w:szCs w:val="28"/>
        </w:rPr>
        <w:t>8</w:t>
      </w:r>
      <w:r w:rsidRPr="00007032">
        <w:rPr>
          <w:rFonts w:ascii="Times New Roman" w:hAnsi="Times New Roman"/>
          <w:sz w:val="28"/>
          <w:szCs w:val="28"/>
        </w:rPr>
        <w:t xml:space="preserve">  часов.</w:t>
      </w: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Pr="00007032" w:rsidRDefault="00B36A8D" w:rsidP="0003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36A8D" w:rsidRPr="00007032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6A8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60E4D">
        <w:rPr>
          <w:rFonts w:ascii="Times New Roman" w:hAnsi="Times New Roman"/>
          <w:b/>
          <w:sz w:val="28"/>
          <w:szCs w:val="28"/>
        </w:rPr>
        <w:t>. СТРУКТУРА И СОДЕРЖАНИЕ УЧЕБНОЙ ДИСЦИПЛИНЫ</w:t>
      </w:r>
    </w:p>
    <w:p w:rsidR="00B36A8D" w:rsidRPr="00860E4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6A8D" w:rsidRPr="00860E4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60E4D">
        <w:rPr>
          <w:rFonts w:ascii="Times New Roman" w:hAnsi="Times New Roman"/>
          <w:b/>
          <w:sz w:val="28"/>
          <w:szCs w:val="28"/>
        </w:rPr>
        <w:t>.1. Объем учебной дисциплины и виды учебной работы</w:t>
      </w:r>
    </w:p>
    <w:p w:rsidR="00B36A8D" w:rsidRPr="00860E4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B36A8D" w:rsidRPr="003D2779" w:rsidTr="006B5C9F">
        <w:trPr>
          <w:trHeight w:val="460"/>
        </w:trPr>
        <w:tc>
          <w:tcPr>
            <w:tcW w:w="7904" w:type="dxa"/>
          </w:tcPr>
          <w:p w:rsidR="00B36A8D" w:rsidRPr="00860E4D" w:rsidRDefault="00B36A8D" w:rsidP="006B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B36A8D" w:rsidRPr="00860E4D" w:rsidRDefault="00B36A8D" w:rsidP="006B5C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60E4D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36A8D" w:rsidRPr="003D2779" w:rsidTr="00873E43">
        <w:trPr>
          <w:trHeight w:val="285"/>
        </w:trPr>
        <w:tc>
          <w:tcPr>
            <w:tcW w:w="7904" w:type="dxa"/>
          </w:tcPr>
          <w:p w:rsidR="00B36A8D" w:rsidRPr="00860E4D" w:rsidRDefault="00B36A8D" w:rsidP="006B5C9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B36A8D" w:rsidRPr="0058327B" w:rsidRDefault="00B36A8D" w:rsidP="00A46E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504D"/>
                <w:sz w:val="28"/>
                <w:szCs w:val="28"/>
              </w:rPr>
            </w:pPr>
            <w:r w:rsidRPr="0058327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175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B36A8D" w:rsidRPr="0058327B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504D"/>
                <w:sz w:val="28"/>
                <w:szCs w:val="28"/>
              </w:rPr>
            </w:pPr>
            <w:r w:rsidRPr="0058327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117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  <w:r w:rsidRPr="00873E43">
              <w:rPr>
                <w:rFonts w:ascii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B36A8D" w:rsidRPr="0030373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0373F"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     курсовая работа (проект) (</w:t>
            </w:r>
            <w:r w:rsidRPr="00860E4D">
              <w:rPr>
                <w:rFonts w:ascii="Times New Roman" w:hAnsi="Times New Roman"/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     другие формы и методы организации образовательного</w:t>
            </w:r>
          </w:p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>процесса в соответствии с требованиями современных</w:t>
            </w:r>
          </w:p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>производственных и образовательных технологий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лекционные занятия 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  <w:r w:rsidRPr="00873E43">
              <w:rPr>
                <w:rFonts w:ascii="Times New Roman" w:hAnsi="Times New Roman"/>
                <w:i/>
                <w:iCs/>
                <w:sz w:val="28"/>
                <w:szCs w:val="28"/>
              </w:rPr>
              <w:t>39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00" w:type="dxa"/>
          </w:tcPr>
          <w:p w:rsidR="00B36A8D" w:rsidRPr="009B207F" w:rsidRDefault="00B36A8D" w:rsidP="00C868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  <w:r w:rsidRPr="00873E43">
              <w:rPr>
                <w:rFonts w:ascii="Times New Roman" w:hAnsi="Times New Roman"/>
                <w:i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</w:tcPr>
          <w:p w:rsidR="00B36A8D" w:rsidRPr="00873E43" w:rsidRDefault="00B36A8D" w:rsidP="00C868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B36A8D" w:rsidRPr="0058327B" w:rsidRDefault="00B36A8D" w:rsidP="00A46E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504D"/>
                <w:sz w:val="28"/>
                <w:szCs w:val="28"/>
              </w:rPr>
            </w:pPr>
            <w:r w:rsidRPr="0058327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58</w:t>
            </w: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</w:p>
        </w:tc>
      </w:tr>
      <w:tr w:rsidR="00B36A8D" w:rsidRPr="003D2779" w:rsidTr="00873E43">
        <w:tc>
          <w:tcPr>
            <w:tcW w:w="7904" w:type="dxa"/>
          </w:tcPr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E4D">
              <w:rPr>
                <w:rFonts w:ascii="Times New Roman" w:hAnsi="Times New Roman"/>
                <w:sz w:val="28"/>
                <w:szCs w:val="28"/>
              </w:rPr>
              <w:t xml:space="preserve"> самостоятельная работа над курсовой работой (проектом) </w:t>
            </w:r>
            <w:r w:rsidRPr="00860E4D">
              <w:rPr>
                <w:rFonts w:ascii="Times New Roman" w:hAnsi="Times New Roman"/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800" w:type="dxa"/>
          </w:tcPr>
          <w:p w:rsidR="00B36A8D" w:rsidRPr="009B207F" w:rsidRDefault="00B36A8D" w:rsidP="00873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</w:rPr>
            </w:pPr>
          </w:p>
        </w:tc>
      </w:tr>
      <w:tr w:rsidR="00B36A8D" w:rsidRPr="003D2779" w:rsidTr="006B5C9F">
        <w:tc>
          <w:tcPr>
            <w:tcW w:w="7904" w:type="dxa"/>
          </w:tcPr>
          <w:p w:rsidR="00B36A8D" w:rsidRPr="00563752" w:rsidRDefault="00B36A8D" w:rsidP="001E0E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написание  </w:t>
            </w:r>
            <w:r w:rsidRPr="00563752">
              <w:rPr>
                <w:rFonts w:ascii="Times New Roman" w:hAnsi="Times New Roman"/>
                <w:i/>
                <w:sz w:val="28"/>
                <w:szCs w:val="28"/>
              </w:rPr>
              <w:t>реферат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а и подготовка презентации</w:t>
            </w:r>
          </w:p>
          <w:p w:rsidR="00B36A8D" w:rsidRDefault="00B36A8D" w:rsidP="001E0E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выполнение</w:t>
            </w:r>
            <w:r w:rsidRPr="00563752">
              <w:rPr>
                <w:rFonts w:ascii="Times New Roman" w:hAnsi="Times New Roman"/>
                <w:i/>
                <w:sz w:val="28"/>
                <w:szCs w:val="28"/>
              </w:rPr>
              <w:t xml:space="preserve"> таблиц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 схем</w:t>
            </w:r>
          </w:p>
          <w:p w:rsidR="00B36A8D" w:rsidRPr="00563752" w:rsidRDefault="00B36A8D" w:rsidP="001E0E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63752">
              <w:rPr>
                <w:rFonts w:ascii="Times New Roman" w:hAnsi="Times New Roman"/>
                <w:i/>
                <w:sz w:val="28"/>
                <w:szCs w:val="28"/>
              </w:rPr>
              <w:t>разработка опорных конспектов</w:t>
            </w:r>
          </w:p>
          <w:p w:rsidR="00B36A8D" w:rsidRPr="00563752" w:rsidRDefault="00B36A8D" w:rsidP="001E0E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выполнение творческих домашних заданий (составление кроссвордов, подготовка сообщений)</w:t>
            </w:r>
          </w:p>
          <w:p w:rsidR="00B36A8D" w:rsidRPr="00563752" w:rsidRDefault="00B36A8D" w:rsidP="001E0E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36A8D" w:rsidRPr="00563752" w:rsidRDefault="00B36A8D" w:rsidP="005637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36A8D" w:rsidRPr="00860E4D" w:rsidRDefault="00B36A8D" w:rsidP="00873E4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B36A8D" w:rsidRPr="00563752" w:rsidRDefault="00B36A8D" w:rsidP="001E0E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8</w:t>
            </w:r>
          </w:p>
          <w:p w:rsidR="00B36A8D" w:rsidRPr="00563752" w:rsidRDefault="00B36A8D" w:rsidP="001E0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26</w:t>
            </w:r>
          </w:p>
          <w:p w:rsidR="00B36A8D" w:rsidRPr="00563752" w:rsidRDefault="00B36A8D" w:rsidP="001E0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  <w:p w:rsidR="00B36A8D" w:rsidRDefault="00B36A8D" w:rsidP="001E0E6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36A8D" w:rsidRPr="009B207F" w:rsidRDefault="00B36A8D" w:rsidP="00ED52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C0504D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</w:tc>
      </w:tr>
      <w:tr w:rsidR="00B36A8D" w:rsidRPr="003D2779" w:rsidTr="006B5C9F">
        <w:tc>
          <w:tcPr>
            <w:tcW w:w="9704" w:type="dxa"/>
            <w:gridSpan w:val="2"/>
          </w:tcPr>
          <w:p w:rsidR="00B36A8D" w:rsidRPr="009B227F" w:rsidRDefault="00B36A8D" w:rsidP="006B5C9F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60E4D">
              <w:rPr>
                <w:rFonts w:ascii="Times New Roman" w:hAnsi="Times New Roman"/>
                <w:i/>
                <w:iCs/>
                <w:sz w:val="28"/>
                <w:szCs w:val="28"/>
              </w:rPr>
              <w:t>Итоговая а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ттестация в форме  дифференцированного</w:t>
            </w:r>
            <w:r w:rsidRPr="001516C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зачёта</w:t>
            </w:r>
          </w:p>
          <w:p w:rsidR="00B36A8D" w:rsidRPr="00860E4D" w:rsidRDefault="00B36A8D" w:rsidP="006B5C9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B36A8D" w:rsidRPr="00860E4D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B36A8D" w:rsidRPr="00860E4D" w:rsidSect="006B5C9F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B36A8D" w:rsidRDefault="00B36A8D" w:rsidP="006B5C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36A8D" w:rsidRDefault="00B36A8D" w:rsidP="006B5C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</w:p>
    <w:p w:rsidR="00B36A8D" w:rsidRPr="0020301B" w:rsidRDefault="00B36A8D" w:rsidP="006B5C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20301B">
        <w:rPr>
          <w:rFonts w:ascii="Times New Roman" w:hAnsi="Times New Roman"/>
          <w:b/>
          <w:sz w:val="28"/>
          <w:szCs w:val="28"/>
        </w:rPr>
        <w:t>.2. Тематический план и содержание учебной</w:t>
      </w:r>
      <w:r w:rsidRPr="001516CF">
        <w:rPr>
          <w:rFonts w:ascii="Times New Roman" w:hAnsi="Times New Roman"/>
          <w:b/>
          <w:sz w:val="28"/>
          <w:szCs w:val="28"/>
        </w:rPr>
        <w:t xml:space="preserve"> </w:t>
      </w:r>
      <w:r w:rsidRPr="0020301B">
        <w:rPr>
          <w:rFonts w:ascii="Times New Roman" w:hAnsi="Times New Roman"/>
          <w:b/>
          <w:sz w:val="28"/>
          <w:szCs w:val="28"/>
        </w:rPr>
        <w:t>дисциплины</w:t>
      </w:r>
      <w:r w:rsidRPr="001516CF">
        <w:rPr>
          <w:rFonts w:ascii="Times New Roman" w:hAnsi="Times New Roman"/>
          <w:b/>
          <w:sz w:val="28"/>
          <w:szCs w:val="28"/>
        </w:rPr>
        <w:t xml:space="preserve"> </w:t>
      </w:r>
      <w:r w:rsidRPr="00ED527F">
        <w:rPr>
          <w:rFonts w:ascii="Times New Roman" w:hAnsi="Times New Roman"/>
          <w:b/>
          <w:i/>
          <w:sz w:val="28"/>
          <w:szCs w:val="28"/>
          <w:u w:val="single"/>
        </w:rPr>
        <w:t>Обществознание</w:t>
      </w:r>
    </w:p>
    <w:p w:rsidR="00B36A8D" w:rsidRPr="0020301B" w:rsidRDefault="00B36A8D" w:rsidP="006B5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0"/>
          <w:szCs w:val="20"/>
        </w:rPr>
      </w:pP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  <w:r w:rsidRPr="0020301B">
        <w:rPr>
          <w:rFonts w:ascii="Times New Roman" w:hAnsi="Times New Roman"/>
          <w:bCs/>
          <w:i/>
          <w:sz w:val="20"/>
          <w:szCs w:val="20"/>
        </w:rPr>
        <w:tab/>
      </w:r>
    </w:p>
    <w:tbl>
      <w:tblPr>
        <w:tblW w:w="15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/>
      </w:tblPr>
      <w:tblGrid>
        <w:gridCol w:w="3012"/>
        <w:gridCol w:w="366"/>
        <w:gridCol w:w="203"/>
        <w:gridCol w:w="26"/>
        <w:gridCol w:w="8316"/>
        <w:gridCol w:w="1744"/>
        <w:gridCol w:w="27"/>
        <w:gridCol w:w="1703"/>
      </w:tblGrid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36A8D" w:rsidRPr="003D2779" w:rsidTr="003D2779">
        <w:trPr>
          <w:trHeight w:val="70"/>
        </w:trPr>
        <w:tc>
          <w:tcPr>
            <w:tcW w:w="3012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B36A8D" w:rsidRPr="003D2779" w:rsidTr="003D2779">
        <w:trPr>
          <w:trHeight w:val="950"/>
        </w:trPr>
        <w:tc>
          <w:tcPr>
            <w:tcW w:w="3012" w:type="dxa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3D277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Раздел I . Начала философских и психологических знаний о человеке и обществе.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28</w:t>
            </w: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950"/>
        </w:trPr>
        <w:tc>
          <w:tcPr>
            <w:tcW w:w="3012" w:type="dxa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Введение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Социальные науки. Специфика объекта их изучения. Методы исследования. Значимость социального знания.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327"/>
                <w:tab w:val="right" w:pos="2561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 1.1. Природа человека, врожденные и приобретенные качества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Философские представления о социальных качествах человека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Человек как продукт биологической, социальной и культурной эволюции.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Деятельность и мышление. Виды деятельности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Виды человеческих знаний. Особенности  научного мышления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Многообразие мира общения.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(прописать)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Деятельность и творчество человека.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Социальная сущность человека Человек, индивид, личность.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Человек в учебной и трудовой деятельности. Творчество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Основные виды профессиональной деятельности. Выбор профессии. Профессиональное самоопределение.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Формирование характера, учет особенностей характера в общении и профессиональной деятельности. 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Человек в группе.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Межличностное общение и взаимодействие</w:t>
            </w: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Межличностные конфликты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Проблемы межличностного общения в молодёжной среде.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Умение общаться. Толерантность. Поиск взаимопонимания.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4.Причины и истоки агрессивного поведения. Истоки конфликтов в среде молодежи.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C0504D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Объяснительно-иллюстративные технологии обучения.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 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Используя учебные пособия составить сравнительную  таблицу «Отличие человека 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животного».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опорный конспект «Структура деятельности»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Свобода как условие самореализации личности.</w:t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t>1</w:t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  <w:r w:rsidRPr="003D2779">
              <w:rPr>
                <w:rFonts w:ascii="Times New Roman" w:hAnsi="Times New Roman"/>
                <w:vanish/>
                <w:sz w:val="20"/>
                <w:szCs w:val="20"/>
              </w:rPr>
              <w:pgNum/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Самосознание и социальное поведение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Ценности и нормы.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Цель и смысл человеческой жизни.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Социализация личности. 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Мировоззрение и его типы.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Лабораторные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 №1 Тема: Проблема познаваемости мира. Истина и её критерии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Личность как субъект общественной жизни 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Внутренний мир человека. Потребности, способности, интересы.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Свобода человека и её ограничители.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Выбор и ответственность за его последствия.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Гражданские качества личности.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Социализация и воспитание личности.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Объяснительно-иллюстративные технологии обучения.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Составить схему «Познание мира: чувственное и рациональное, истинное и ложное»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Тема 1.2. Общество как сложная система</w:t>
            </w: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Представление об обществе как сложной динамичной системе.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Подсистемы и элементы общества.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Основные институты общества, их функции.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Цивилизация и формация. Общество: традиционное, индустриальное, постиндустриальное (информационное).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  4.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Эволюция и революция как формы социального изменения. Понятие общественного прогресса.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82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Общество и природа.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1.Многовариативность общественного развития. Смысл и цель истории.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Значение техногенных революций: аграрной, индустриальной, информационной.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Противоречивость воздействия людей на природную среду.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4. Социальные и гуманитарные аспекты глобальных проблем.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Особенности современного мира.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Процессы глобализации. Антиглобализм, его причины  и проявления.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Противоречия современного общественного развития.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Современные войны, их опасность для человечества.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Терроризм как важнейшая угроза современной цивилизации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(А.С.Границ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1.Подготовить сообщения по темам:«Глобальные проблемы  человечества» - характеристика экологической, демографической, проблемы войны и мира, проблемы стран «третьего мира»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«Социальные и гуманитарные аспекты глобальных проблем» и др.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  Используя учебные пособия и периодическую печать подобрать конкретные факты  взаимосвязи и взаимозависимости  различных сфер жизни общества. Данные использовать в схеме «Сферы общественной жизни»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2.</w:t>
            </w:r>
            <w:r w:rsidRPr="003D2779">
              <w:rPr>
                <w:rFonts w:ascii="Times New Roman" w:hAnsi="Times New Roman"/>
                <w:b/>
                <w:sz w:val="24"/>
                <w:szCs w:val="24"/>
              </w:rPr>
              <w:t xml:space="preserve">  Основы знаний о духовной культуре    человека и общества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Тема 2.1. Духовная культура личности и общества.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71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Понятие о культуре. Духовная культура личности и общества, ее значение в общественной жизни.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Фомы культуры:  народная, массовая,  элитарная, экранная. Взаимодействие и взаимосвязь различных культур.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Особенности молодежной субкультуры.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Проблемы духовного кризиса и духовного поиска в молодежной среде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Наука и образование  как  часть культуры.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Духовная жизнь общества.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Духовная культура как сложное социальное явление.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Формы и разновидности культуры.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Культура общения, труда, учебы, поведения в обществе. Этикет.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Учреждения культуры. Государственные гарантии свободы доступа к культурным ценностям.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Используя учебные пособия составить схему «Формы и разновидности культуры»</w:t>
            </w:r>
          </w:p>
          <w:p w:rsidR="00B36A8D" w:rsidRPr="003D2779" w:rsidRDefault="00B36A8D" w:rsidP="003D2779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сообщение по теме  «Молодежная субкультура современной России»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Тема 2.2. Наука и образование в современном мире</w:t>
            </w:r>
          </w:p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4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Наука как система знаний и вид духовного производства.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Наука. Естественные и социально-гуманитарные науки.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Значимость труда ученого, его особенности. Свобода научного поиска</w:t>
            </w: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 xml:space="preserve"> Ответственность ученого перед обществом.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Образование как способ передачи знаний и опыта. Роль образования в жизни современного человека и общества.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Профессиональное образование. Дополнительные образовательные услуги, порядок их предоставления.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396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схему «Система образования в Российской Федерации»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Тема 2.3. Мораль, искусство и религия как элементы духовной     культуры</w:t>
            </w:r>
          </w:p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42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Мораль. Основные принципы и нормы морали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42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Религия как феномен культуры. Религиозные объединения РФ.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42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Искусство как вид духовного производства. Сущность искусства, его происхождение, основные направления и формы.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 №  2Тема:Мировые религии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Духовный мир личности.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Мораль как регулятор социального поведения. Категории морали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Гуманизм. Добро и зло. Долг и совесть. Моральный выбор. Моральный самоконтроль личности. Моральный идеал.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3Религия в современном мире.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Искусство и его роль в жизни людей. Виды искусств.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сравнительную таблицу «Мировые религии»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D277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3. Экономика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3.1. Экономика и экономическая наука. Экономические системы. Экономика семьи</w:t>
            </w: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Экономика как наука и хозяйство. Главные вопросы экономики.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Разделение труда, специализация и обмен.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Факторы производства.  Выбор и альтернативная стоимость.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 № 3Тема  Защита прав потребителя.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    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Экономика: теория и практика.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Потребности. Ограниченность ресурсов.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Виды доходов: номинальный и реальный.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3.Рациональный потребитель.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Основные доходы и расходы семьи. Сбережения.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1.Составить таблицу «Типы конкурентных рынков».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 Написать эссе по теме  «Нажить много денег - храбрость; сохранить – мудрость, а умело расходовать – искусство».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3.2. Рынок. Фирма. Роль государства в экономике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Современный рынок.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 xml:space="preserve">Основные рыночные структуры: совершенная и несовершенная конкуренция.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Производительность труда.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Спрос. Факторы спроса. Предложение. Факторы предложения. Рыночное равновесие.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Роль фирм в экономике. Основные организационные формы бизнеса в России.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Функции государства в экономике. Государственный бюджет.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№ 4 Тема: Издержки, выручка, прибыль.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Роль государства в экономике.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Частные и общественные блага. Внешние эффекты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Виды налогов. Основы налоговой политики государства.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Государственные расходы. Государственный долг.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Акции и облигации. Фондовый рынок.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numPr>
                <w:ilvl w:val="0"/>
                <w:numId w:val="14"/>
              </w:numPr>
              <w:tabs>
                <w:tab w:val="left" w:pos="249"/>
                <w:tab w:val="left" w:pos="67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Подготовить реферат и создать презентацию по разделу  «Экономика»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3.3. ВВП, его структура и динамика. Рынок труда и безработица. Деньги, банки, инфляция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Понятие ВВП и его структура.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Экономический рост и развитие.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Экономические циклы.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Факторы предложения труда. Человеческий капитал.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Банковская система.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Другие финансовые институты: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паевые и пенсионные фонды, страховые компании.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 № 5Тема: Понятие безработицы, ее причины и экономические последствия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Деньги, банки, инфляция.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Деньги. Процент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2.Роль центрального банка. Основные операции коммерческих банков.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Инфляция. Виды, причины и последствия инфляции.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Антиинфляционные меры. Основы денежной политики государства.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Подготовить доклад по теме  «Предпринимательство. История развития предпринимательства в России»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3.4. Основные проблемы экономики России. Элементы международной экономики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Становление современной рыночной экономики России. Особенности современной экономики России, ее экономические институты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Основные проблемы экономики России и ее регионов. Экономическая политика РФ.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Россия в мировой экономике.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Элементы международной экономики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Организация международной торговли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 Государственная политика в области международной торговли.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Курсы валют.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Глобальные экономические проблемы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Составить кроссворд по разделу «Экономика»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Раздел 4. СОЦИАЛЬНЫЕ ОТНОШЕНИЯ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4.1. Социальная роль и стратификация.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Социальные отношения и социальные взаимодействия.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Понятие о социальных общностях и группах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Неравенство и социальная стратификация.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Исторические типы стратификации.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Социальная роль.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1.Соотношение личностного «Я» и социальной роли.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2.Многообразие социальных ролей в юношеском возрасте.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Социальные роли человека в семье и трудовом коллективе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Человек в обществе.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Социальная мобильность и её виды.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Социальный статус и престиж.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Престижность профессиональной деятельности.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numPr>
                <w:ilvl w:val="0"/>
                <w:numId w:val="6"/>
              </w:numPr>
              <w:tabs>
                <w:tab w:val="left" w:pos="249"/>
                <w:tab w:val="left" w:pos="674"/>
              </w:tabs>
              <w:spacing w:after="0" w:line="240" w:lineRule="auto"/>
              <w:ind w:left="249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Составить опорный конспект вопроса «Особенности стратификации российского общества»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779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 Социальные нормы и конфликты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Социальные нормы и ценности. Виды социальных норм.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Социальный контроль. Самоконтроль.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Социальные санкции и их виды.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Социальное поведение. 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Отклоняющееся поведение.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Девиантное поведение, его формы, проявления.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 Профилактика негативных форм девиантного поведения среди молодежи.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  Опасность наркомании, алкоголизма.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Социальная и личностная значимость здорового образа жизни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Социальный конфликт и пути его разрешения.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Социальный конфликт. Причины и истоки возникновения социальных конфликтов.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 Типы социальных конфликтов. Статусно-ролевой конфликт.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3.Позитивное и деструктивное в конфликте.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 Пути разрешения социальных конфликтов.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1.Составить схему «Социальные санкции и их виды»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4.3. Важнейшие социальные общности и группы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Особенности социальной стратификации в современной России.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Важнейшие социальные общности и группы.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Многообразие социальных групп.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Демографические, профессиональные, поселенческие и иные группы.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Субъекты социальной жизни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Молодежь как социальная группа.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2.Особенности молодежной политики в Российской Федерации.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Семья как  социальный институт и малая социальная группа. Семья и брак.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 Проблема неполных семей. Современная демографическая ситуация в Российской Федерации.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Социальные и этнонациональные отношения.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Этнические общности.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Межнациональные отношения. Национальная политика. 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тносоциальные конфликты, пути их разрешения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Конституционные принципы национальной политики в Российской Федерации.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39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numPr>
                <w:ilvl w:val="0"/>
                <w:numId w:val="9"/>
              </w:numPr>
              <w:tabs>
                <w:tab w:val="left" w:pos="81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кроссворд по разделу «Социальные отношения»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9">
              <w:rPr>
                <w:rFonts w:ascii="Times New Roman" w:hAnsi="Times New Roman"/>
                <w:b/>
                <w:sz w:val="24"/>
                <w:szCs w:val="24"/>
              </w:rPr>
              <w:t>Раздел 5. Политика как общественное явление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sz w:val="20"/>
                <w:szCs w:val="20"/>
              </w:rPr>
              <w:t>Тема 5.1. Политика и власть. Государство в политической     системе</w:t>
            </w: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Понятие власти. Типы общественной власти.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Политика как общественное явление</w:t>
            </w: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Политическая система, ее внутренняя структура и особенности развития.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Политические институты. Государство как центральный институт политической системы.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Демократия, ее основные ценности и признаки.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Особенности демократии в современных обществах.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 № 6Тема:Формы государства: формы правления, территориально-государственное устройство, политический режим.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Государство как политический институт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 Признаки государства. Государственный суверенитет.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Внутренние и внешние функции государства. Особенности функционального назначения современных государств.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Межгосударственная интеграция.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Правовое государство, понятие и признаки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личностно ориентированное развивающее обучение (И.С.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Якиманская)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  <w:p w:rsidR="00B36A8D" w:rsidRPr="003D2779" w:rsidRDefault="00B36A8D" w:rsidP="003D2779">
            <w:pPr>
              <w:tabs>
                <w:tab w:val="left" w:pos="816"/>
              </w:tabs>
              <w:spacing w:after="0" w:line="240" w:lineRule="auto"/>
              <w:ind w:left="395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сравнительную таблицу «Типы политических систем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5.2. Участники политического процесса</w:t>
            </w: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.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Политическая организация общества.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Личность и государство.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Политическое участие и его типы.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277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Гражданское общество и государство.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277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Политическая жизнь в современной России.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 Становление институтов гражданского общества и их деятельность в Российской Федерации</w:t>
            </w: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277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№ 7  Тема: Выборы. Избирательная кампания в Российской Федерации.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Политическая жизнь общества.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Политический статус личности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2. Отличительные черты выборов в демократическом обществе. Абсентеизм, его причины и опасность.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Гражданские инициативы.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4. Роль средств массовой информации в политической жизни общества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Составить схему «Типы избирательных систем»</w:t>
            </w:r>
          </w:p>
          <w:p w:rsidR="00B36A8D" w:rsidRPr="003D2779" w:rsidRDefault="00B36A8D" w:rsidP="003D27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Подготовить доклад по теме «Гражданин и государство»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Политические партии и движения, их классификация.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Политическое лидерство.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  <w:lang w:eastAsia="en-US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Политическая элита, особенности ее формирования в современной России.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Практические занятия  № 8Тема: Человек, личность, политика.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1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 xml:space="preserve">              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Тема: Политические партии и политическое лидерство.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1.Личность и политика.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Партийная идеология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2. </w:t>
            </w: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Политические партии, их место, роль и функции в политической системе. Законодательное регулирование деятельности партий в Российской Федерации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3. Политический лидер и его роль в политике.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Типы политических лидеров.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1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  <w:tcBorders>
              <w:top w:val="nil"/>
            </w:tcBorders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1. Используя периодические издания и Интернет-ресурс составить презентацию по Политические партии и лидеры современной России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3D2779"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</w:rPr>
              <w:t xml:space="preserve">Раздел 8. </w:t>
            </w:r>
            <w:r w:rsidRPr="003D2779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Право.</w:t>
            </w: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color w:val="262626"/>
                <w:sz w:val="20"/>
                <w:szCs w:val="20"/>
              </w:rPr>
              <w:t>Тема 6.1. Правовое регулирование общественных отношений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1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Юриспруденция как общественная наука.  Цели и задачи изучения права в современном обществе.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2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Право в системе социальных норм. Формы права.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3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Нормативные правовые акты и их характеристика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4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color w:val="262626"/>
                <w:sz w:val="20"/>
                <w:szCs w:val="20"/>
              </w:rPr>
              <w:t>Правовые отношения и их структура.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262626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color w:val="262626"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262626"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  № 9 Тема: Юридическая ответственность и её задачи.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Право в системе социальных норм.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1.Система права: основные институты, отрасли права. Частное и публичное право.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Правовые и моральные нормы.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Действие нормативных правовых актов во времени, в пространстве и по кругу лиц.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4.Правомерное и противоправное поведение. Виды противоправных поступков.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6.2. Основы конституционного права Российской  Федерации</w:t>
            </w: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Конституционное право как отрасль российского права.  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Система государственных органов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Правоохранительные органы РФ.  Судебная система РФ. Адвокатура. Нотариат.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Понятие гражданства. Порядок приобретения и прекращения гражданства в РФ.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№ 10 Тема: Основные конституционные права и обязанности граждан в России.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Закон и право.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Основы конституционного строя Российской Федерации.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Законодательная власть. 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3. Исполнительная власть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4. Институт президентства.</w:t>
            </w: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5. Местное самоуправление.</w:t>
            </w:r>
          </w:p>
          <w:p w:rsidR="00B36A8D" w:rsidRPr="003D2779" w:rsidRDefault="00B36A8D" w:rsidP="003D27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Рекомендуемые пед.технологии: технология  индивидуализации обучения (А.С.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sz w:val="20"/>
                <w:szCs w:val="20"/>
              </w:rPr>
              <w:t>Границкая)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pStyle w:val="ListParagraph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Используя Конституцию РФ составить таблицу  «Основные Конституционные  права и свободы  граждан РФ»</w:t>
            </w:r>
          </w:p>
          <w:p w:rsidR="00B36A8D" w:rsidRPr="003D2779" w:rsidRDefault="00B36A8D" w:rsidP="003D2779">
            <w:pPr>
              <w:pStyle w:val="ListParagraph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схему «Система органов государственной власти РФ»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6.3. Отрасли российского права</w:t>
            </w: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  <w:vMerge w:val="restart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Гражданское право и гражданские правоотношения.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Физические лица. Юридические лица.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Гражданско-правовые договоры. Правовое регулирование предпринимательской деятельности. 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Право собственности на движимые и недвижимые вещи, деньги, ценные бумаги.</w:t>
            </w:r>
          </w:p>
        </w:tc>
        <w:tc>
          <w:tcPr>
            <w:tcW w:w="1771" w:type="dxa"/>
            <w:gridSpan w:val="2"/>
            <w:vMerge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3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1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Основания приобретения права собственности: купля-продажа, мена, наследование, дарение.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Защита прав потребителей.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  2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Гражданское право.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Имущественные права.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 Право на интеллектуальную собственность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 Личные неимущественные права граждан: честь, достоинство, имя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 Способы защиты имущественных и неимущественных прав.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Тема: Семейное право и семейные правоотношения.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Понятие семейных правоотношений. Порядок, условия заключения и расторжения брака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 Права и обязанности супругов. Брачный договор.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3Правовые отношения родителей и детей. Опека и попечительство.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 Правовое регулирование образования. Порядок приема в образовательные учреждения профессионального образования.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Порядок оказания платных образовательных услуг.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  2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  2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6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6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Индивидуальная самостоятельная работа в виде составления тестов  по теме Отрасли Российского права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545" w:type="dxa"/>
            <w:gridSpan w:val="3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Понятие трудовых правоотношений. Занятость и трудоустройство.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545" w:type="dxa"/>
            <w:gridSpan w:val="3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Трудовой договор: понятие и виды, порядок заключения и расторжения. 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545" w:type="dxa"/>
            <w:gridSpan w:val="3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Трудовые споры и порядок их разрешения. Правовое регулирование трудовой деятельности несовершеннолетних.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45" w:type="dxa"/>
            <w:gridSpan w:val="3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Административное право и административные правоотношения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2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03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Тема: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Административное и трудовое право.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Органы трудоустройства. Порядок приема на работу.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 xml:space="preserve">2. Коллективный договор. Роль профсоюзов в трудовых правоотношениях. 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Заработная плата. Правовые основы социальной защиты и социального обеспечения.</w:t>
            </w:r>
          </w:p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 Административные проступки. Административная ответственность.</w:t>
            </w:r>
          </w:p>
        </w:tc>
        <w:tc>
          <w:tcPr>
            <w:tcW w:w="1744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730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03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4"/>
          </w:tcPr>
          <w:p w:rsidR="00B36A8D" w:rsidRPr="003D2779" w:rsidRDefault="00B36A8D" w:rsidP="003D2779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44" w:type="dxa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B36A8D" w:rsidRPr="003D2779" w:rsidRDefault="00B36A8D" w:rsidP="003D2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B36A8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5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2"/>
        <w:gridCol w:w="629"/>
        <w:gridCol w:w="8282"/>
        <w:gridCol w:w="1744"/>
        <w:gridCol w:w="27"/>
        <w:gridCol w:w="1703"/>
      </w:tblGrid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Тема: Уголовное право.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1.Уголовное право. Преступление как наиболее опасное противоправное деяние.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2. Состав преступления.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3. Уголовная ответственность. Обстоятельства, исключающие уголовную ответственность Особенности уголовной ответственности несовершеннолетних.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4. Основания и порядок обращения в Конституционный Суд РФ. Правовые последствия принятия решения Конституционным Судом РФ.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  2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6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  <w:vMerge w:val="restart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42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 Составить кроссворд  «Правовая сфера жизни общества»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Составить таблицу «Ведущие отрасли российского права»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 w:val="restart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Тема 6.4. Международное право</w:t>
            </w:r>
          </w:p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282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Международное право. Международное гуманитарное право.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282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282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Международные документы по правам человека.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20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177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2</w:t>
            </w:r>
          </w:p>
        </w:tc>
        <w:tc>
          <w:tcPr>
            <w:tcW w:w="1703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03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779">
              <w:rPr>
                <w:rFonts w:ascii="Times New Roman" w:hAnsi="Times New Roman"/>
                <w:sz w:val="20"/>
                <w:szCs w:val="20"/>
              </w:rPr>
              <w:t>Зачетное занятие</w:t>
            </w:r>
          </w:p>
        </w:tc>
        <w:tc>
          <w:tcPr>
            <w:tcW w:w="1744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i/>
                <w:sz w:val="20"/>
                <w:szCs w:val="20"/>
              </w:rPr>
              <w:t xml:space="preserve">             2</w:t>
            </w:r>
          </w:p>
        </w:tc>
        <w:tc>
          <w:tcPr>
            <w:tcW w:w="1730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02"/>
        </w:trPr>
        <w:tc>
          <w:tcPr>
            <w:tcW w:w="3012" w:type="dxa"/>
            <w:vMerge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744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02"/>
        </w:trPr>
        <w:tc>
          <w:tcPr>
            <w:tcW w:w="3012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sz w:val="20"/>
                <w:szCs w:val="20"/>
              </w:rPr>
              <w:t>1.Составить опорный конспект Конвенции ООН о правах ребенка.</w:t>
            </w:r>
          </w:p>
        </w:tc>
        <w:tc>
          <w:tcPr>
            <w:tcW w:w="1744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30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6A8D" w:rsidRPr="003D2779" w:rsidTr="003D2779">
        <w:trPr>
          <w:trHeight w:val="102"/>
        </w:trPr>
        <w:tc>
          <w:tcPr>
            <w:tcW w:w="3012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1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44" w:type="dxa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7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        175</w:t>
            </w:r>
          </w:p>
        </w:tc>
        <w:tc>
          <w:tcPr>
            <w:tcW w:w="1730" w:type="dxa"/>
            <w:gridSpan w:val="2"/>
          </w:tcPr>
          <w:p w:rsidR="00B36A8D" w:rsidRPr="003D2779" w:rsidRDefault="00B36A8D" w:rsidP="003D27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B36A8D" w:rsidRDefault="00B36A8D" w:rsidP="005B3B8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6A8D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6A8D" w:rsidRPr="002121BF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21BF">
        <w:rPr>
          <w:rFonts w:ascii="Times New Roman" w:hAnsi="Times New Roman"/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B36A8D" w:rsidRPr="002121BF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21BF">
        <w:rPr>
          <w:rFonts w:ascii="Times New Roman" w:hAnsi="Times New Roman"/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B36A8D" w:rsidRPr="002121BF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21BF">
        <w:rPr>
          <w:rFonts w:ascii="Times New Roman" w:hAnsi="Times New Roman"/>
          <w:sz w:val="20"/>
          <w:szCs w:val="20"/>
        </w:rPr>
        <w:t>2. – репродуктивный (выполнение деятельности по образцу, инструкции или под руководством)</w:t>
      </w:r>
    </w:p>
    <w:p w:rsidR="00B36A8D" w:rsidRPr="002121BF" w:rsidRDefault="00B36A8D" w:rsidP="006B5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121BF">
        <w:rPr>
          <w:rFonts w:ascii="Times New Roman" w:hAnsi="Times New Roman"/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:rsidR="00B36A8D" w:rsidRPr="00EB71E3" w:rsidRDefault="00B36A8D" w:rsidP="006B5C9F">
      <w:pPr>
        <w:jc w:val="both"/>
        <w:rPr>
          <w:sz w:val="24"/>
          <w:szCs w:val="24"/>
        </w:rPr>
        <w:sectPr w:rsidR="00B36A8D" w:rsidRPr="00EB71E3" w:rsidSect="006B5C9F">
          <w:footerReference w:type="default" r:id="rId9"/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B36A8D" w:rsidRPr="0020301B" w:rsidRDefault="00B36A8D" w:rsidP="00F53D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3</w:t>
      </w:r>
      <w:r w:rsidRPr="0020301B">
        <w:rPr>
          <w:rFonts w:ascii="Times New Roman" w:hAnsi="Times New Roman"/>
          <w:b/>
          <w:caps/>
          <w:sz w:val="28"/>
          <w:szCs w:val="28"/>
        </w:rPr>
        <w:t>. условия реализации УЧЕБНОЙ дисциплины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36A8D" w:rsidRPr="0020301B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20301B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B36A8D" w:rsidRPr="0020301B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01B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</w:t>
      </w:r>
      <w:r>
        <w:rPr>
          <w:rFonts w:ascii="Times New Roman" w:hAnsi="Times New Roman"/>
          <w:sz w:val="28"/>
          <w:szCs w:val="28"/>
        </w:rPr>
        <w:t xml:space="preserve">учебного  кабинета </w:t>
      </w:r>
      <w:r w:rsidRPr="00A469F1">
        <w:rPr>
          <w:rFonts w:ascii="Times New Roman" w:hAnsi="Times New Roman"/>
          <w:sz w:val="28"/>
          <w:szCs w:val="28"/>
        </w:rPr>
        <w:t>социально-экономически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A469F1">
        <w:rPr>
          <w:rFonts w:ascii="Times New Roman" w:hAnsi="Times New Roman"/>
          <w:sz w:val="28"/>
          <w:szCs w:val="28"/>
        </w:rPr>
        <w:t xml:space="preserve"> дисциплин</w:t>
      </w:r>
      <w:r>
        <w:rPr>
          <w:rFonts w:ascii="Times New Roman" w:hAnsi="Times New Roman"/>
          <w:sz w:val="28"/>
          <w:szCs w:val="28"/>
        </w:rPr>
        <w:t>.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01B">
        <w:rPr>
          <w:rFonts w:ascii="Times New Roman" w:hAnsi="Times New Roman"/>
          <w:bCs/>
          <w:sz w:val="28"/>
          <w:szCs w:val="28"/>
        </w:rPr>
        <w:t>Оборудование учебного кабинета</w:t>
      </w:r>
      <w:r>
        <w:rPr>
          <w:rFonts w:ascii="Times New Roman" w:hAnsi="Times New Roman"/>
          <w:bCs/>
          <w:sz w:val="28"/>
          <w:szCs w:val="28"/>
        </w:rPr>
        <w:t xml:space="preserve"> социально-экономических дисциплин</w:t>
      </w:r>
      <w:r w:rsidRPr="0020301B">
        <w:rPr>
          <w:rFonts w:ascii="Times New Roman" w:hAnsi="Times New Roman"/>
          <w:bCs/>
          <w:sz w:val="28"/>
          <w:szCs w:val="28"/>
        </w:rPr>
        <w:t>: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рабочие места по количеству обучающихся оснащенные ПВМ;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комплект учебно-наглядных пособий по обществознанию;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01B">
        <w:rPr>
          <w:rFonts w:ascii="Times New Roman" w:hAnsi="Times New Roman"/>
          <w:bCs/>
          <w:sz w:val="28"/>
          <w:szCs w:val="28"/>
        </w:rPr>
        <w:t xml:space="preserve">Документационное обеспечение: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0301B">
        <w:rPr>
          <w:rFonts w:ascii="Times New Roman" w:hAnsi="Times New Roman"/>
          <w:bCs/>
          <w:sz w:val="28"/>
          <w:szCs w:val="28"/>
        </w:rPr>
        <w:t xml:space="preserve">план работы учебного кабинета;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0301B">
        <w:rPr>
          <w:rFonts w:ascii="Times New Roman" w:hAnsi="Times New Roman"/>
          <w:bCs/>
          <w:sz w:val="28"/>
          <w:szCs w:val="28"/>
        </w:rPr>
        <w:t>журнал по технике безопасности,</w:t>
      </w:r>
    </w:p>
    <w:p w:rsidR="00B36A8D" w:rsidRPr="0020301B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философские и социологические словари.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01B">
        <w:rPr>
          <w:rFonts w:ascii="Times New Roman" w:hAnsi="Times New Roman"/>
          <w:bCs/>
          <w:sz w:val="28"/>
          <w:szCs w:val="28"/>
        </w:rPr>
        <w:t xml:space="preserve">Учебно-методическое обеспечение: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0301B">
        <w:rPr>
          <w:rFonts w:ascii="Times New Roman" w:hAnsi="Times New Roman"/>
          <w:bCs/>
          <w:sz w:val="28"/>
          <w:szCs w:val="28"/>
        </w:rPr>
        <w:t>дидактический материал;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0301B">
        <w:rPr>
          <w:rFonts w:ascii="Times New Roman" w:hAnsi="Times New Roman"/>
          <w:bCs/>
          <w:sz w:val="28"/>
          <w:szCs w:val="28"/>
        </w:rPr>
        <w:t xml:space="preserve"> учебно-практические пособия по дисциплине;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0301B">
        <w:rPr>
          <w:rFonts w:ascii="Times New Roman" w:hAnsi="Times New Roman"/>
          <w:bCs/>
          <w:sz w:val="28"/>
          <w:szCs w:val="28"/>
        </w:rPr>
        <w:t xml:space="preserve">методические рекомендации для организации самостоятельной деятельности студентов;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0301B">
        <w:rPr>
          <w:rFonts w:ascii="Times New Roman" w:hAnsi="Times New Roman"/>
          <w:bCs/>
          <w:sz w:val="28"/>
          <w:szCs w:val="28"/>
        </w:rPr>
        <w:t xml:space="preserve">слайд-лекции по дисциплине;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01B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0301B">
        <w:rPr>
          <w:rFonts w:ascii="Times New Roman" w:hAnsi="Times New Roman"/>
          <w:bCs/>
          <w:sz w:val="28"/>
          <w:szCs w:val="28"/>
        </w:rPr>
        <w:t xml:space="preserve">мультимедийный проектор, 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0301B">
        <w:rPr>
          <w:rFonts w:ascii="Times New Roman" w:hAnsi="Times New Roman"/>
          <w:bCs/>
          <w:sz w:val="28"/>
          <w:szCs w:val="28"/>
        </w:rPr>
        <w:t>интерактивная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0301B">
        <w:rPr>
          <w:rFonts w:ascii="Times New Roman" w:hAnsi="Times New Roman"/>
          <w:bCs/>
          <w:sz w:val="28"/>
          <w:szCs w:val="28"/>
        </w:rPr>
        <w:t>доска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A8A">
        <w:rPr>
          <w:rFonts w:ascii="Times" w:hAnsi="Times" w:cs="Times"/>
          <w:color w:val="000000"/>
          <w:spacing w:val="16"/>
          <w:sz w:val="27"/>
          <w:szCs w:val="27"/>
        </w:rPr>
        <w:t>с лицензионным программным обеспечением</w:t>
      </w:r>
      <w:r>
        <w:rPr>
          <w:rFonts w:ascii="Times" w:hAnsi="Times" w:cs="Times"/>
          <w:color w:val="000000"/>
          <w:spacing w:val="16"/>
          <w:sz w:val="27"/>
          <w:szCs w:val="27"/>
        </w:rPr>
        <w:t>;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Интернет-ресурс.</w:t>
      </w:r>
    </w:p>
    <w:p w:rsidR="00B36A8D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36A8D" w:rsidRPr="00873FE9" w:rsidRDefault="00B36A8D" w:rsidP="00F53D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873FE9">
        <w:rPr>
          <w:rFonts w:ascii="Times New Roman" w:hAnsi="Times New Roman"/>
          <w:b/>
          <w:sz w:val="28"/>
          <w:szCs w:val="28"/>
        </w:rPr>
        <w:t>.2. Информационное обеспечение обучения</w:t>
      </w:r>
    </w:p>
    <w:p w:rsidR="00B36A8D" w:rsidRPr="00873FE9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73FE9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36A8D" w:rsidRDefault="00B36A8D" w:rsidP="00F53DEA">
      <w:pPr>
        <w:spacing w:after="0" w:line="240" w:lineRule="auto"/>
        <w:rPr>
          <w:rFonts w:ascii="Times New Roman" w:hAnsi="Times New Roman"/>
          <w:color w:val="000000"/>
          <w:spacing w:val="16"/>
          <w:sz w:val="27"/>
          <w:szCs w:val="27"/>
        </w:rPr>
      </w:pPr>
    </w:p>
    <w:p w:rsidR="00B36A8D" w:rsidRDefault="00B36A8D" w:rsidP="00F53DEA">
      <w:pPr>
        <w:spacing w:after="0" w:line="240" w:lineRule="auto"/>
        <w:rPr>
          <w:rFonts w:ascii="Times New Roman" w:hAnsi="Times New Roman"/>
          <w:color w:val="000000"/>
          <w:spacing w:val="16"/>
          <w:sz w:val="27"/>
          <w:szCs w:val="27"/>
        </w:rPr>
      </w:pPr>
      <w:r>
        <w:rPr>
          <w:rFonts w:ascii="Times New Roman" w:hAnsi="Times New Roman"/>
          <w:color w:val="000000"/>
          <w:spacing w:val="16"/>
          <w:sz w:val="27"/>
          <w:szCs w:val="27"/>
        </w:rPr>
        <w:t>Основная литература:</w:t>
      </w:r>
    </w:p>
    <w:p w:rsidR="00B36A8D" w:rsidRPr="00577436" w:rsidRDefault="00B36A8D" w:rsidP="0057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7436">
        <w:rPr>
          <w:rFonts w:ascii="Times New Roman" w:hAnsi="Times New Roman"/>
          <w:sz w:val="28"/>
          <w:szCs w:val="28"/>
        </w:rPr>
        <w:t>Важенин А.Г. Обществознание: учебн. пособие для спо. -12-е изд., стереотип. – М.: Академия, 2013. – 366 с. – (Среднее профессиональное образование).</w:t>
      </w:r>
    </w:p>
    <w:p w:rsidR="00B36A8D" w:rsidRPr="00577436" w:rsidRDefault="00B36A8D" w:rsidP="0057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7436">
        <w:rPr>
          <w:rFonts w:ascii="Times New Roman" w:hAnsi="Times New Roman"/>
          <w:sz w:val="28"/>
          <w:szCs w:val="28"/>
        </w:rPr>
        <w:t>Основы права: учебник для спо / под ред. С.Я, Казанцева. – 5-е изд., стереотип. – М.: Академия, 2013. – 256 с. – (Среднее профессиональное образование).</w:t>
      </w:r>
    </w:p>
    <w:p w:rsidR="00B36A8D" w:rsidRDefault="00B36A8D" w:rsidP="00577436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:rsidR="00B36A8D" w:rsidRPr="00873FE9" w:rsidRDefault="00B36A8D" w:rsidP="00F53DEA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Дополнительная литература:</w:t>
      </w:r>
    </w:p>
    <w:p w:rsidR="00B36A8D" w:rsidRDefault="00B36A8D" w:rsidP="007D62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D6282">
        <w:rPr>
          <w:rFonts w:ascii="Times New Roman" w:hAnsi="Times New Roman"/>
          <w:color w:val="000000"/>
          <w:sz w:val="28"/>
          <w:szCs w:val="28"/>
        </w:rPr>
        <w:t>Носова С.С.  Основы экономики : учебник для спо / С.С. Носова. - 4-е изд., стереотип. - М. : КноРус, 2009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6A8D" w:rsidRDefault="00B36A8D" w:rsidP="007D62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D6282">
        <w:rPr>
          <w:rFonts w:ascii="Times New Roman" w:hAnsi="Times New Roman"/>
          <w:color w:val="000000"/>
          <w:sz w:val="28"/>
          <w:szCs w:val="28"/>
        </w:rPr>
        <w:t>Румынина В.В.  Основы права : учебник для спо / В.В. Румынина. - 3-е изд., перераб. и доп. - М. : ФОРУМ, 2009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6A8D" w:rsidRPr="007D6282" w:rsidRDefault="00B36A8D" w:rsidP="007D62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6A8D" w:rsidRDefault="00B36A8D" w:rsidP="00F53D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B36A8D" w:rsidRDefault="00B36A8D" w:rsidP="00F53D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  <w:sectPr w:rsidR="00B36A8D" w:rsidSect="00817B0C"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B36A8D" w:rsidRPr="00873FE9" w:rsidRDefault="00B36A8D" w:rsidP="00F53D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4</w:t>
      </w:r>
      <w:r w:rsidRPr="00873FE9">
        <w:rPr>
          <w:rFonts w:ascii="Times New Roman" w:hAnsi="Times New Roman"/>
          <w:b/>
          <w:caps/>
          <w:sz w:val="28"/>
          <w:szCs w:val="28"/>
        </w:rPr>
        <w:t>. Контроль и оценка результатов освоения УЧЕБНОЙ Дисциплины</w:t>
      </w:r>
    </w:p>
    <w:p w:rsidR="00B36A8D" w:rsidRPr="007454F0" w:rsidRDefault="00B36A8D" w:rsidP="00F53D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454F0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 и семинарских занятий, тестирования, а также выполнения обучающимися индивидуальных заданий, проектов, исследований.</w:t>
      </w:r>
    </w:p>
    <w:p w:rsidR="00B36A8D" w:rsidRPr="008A7648" w:rsidRDefault="00B36A8D" w:rsidP="00F5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4961"/>
      </w:tblGrid>
      <w:tr w:rsidR="00B36A8D" w:rsidRPr="003D2779" w:rsidTr="00B060B5">
        <w:tc>
          <w:tcPr>
            <w:tcW w:w="5245" w:type="dxa"/>
            <w:vAlign w:val="center"/>
          </w:tcPr>
          <w:p w:rsidR="00B36A8D" w:rsidRPr="008A7648" w:rsidRDefault="00B36A8D" w:rsidP="00B06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7648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B36A8D" w:rsidRPr="008A7648" w:rsidRDefault="00B36A8D" w:rsidP="00B06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7648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61" w:type="dxa"/>
            <w:vAlign w:val="center"/>
          </w:tcPr>
          <w:p w:rsidR="00B36A8D" w:rsidRPr="008A7648" w:rsidRDefault="00B36A8D" w:rsidP="00B06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7648">
              <w:rPr>
                <w:rFonts w:ascii="Times New Roman" w:hAnsi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B36A8D" w:rsidRPr="003D2779" w:rsidTr="00B060B5">
        <w:trPr>
          <w:trHeight w:val="1550"/>
        </w:trPr>
        <w:tc>
          <w:tcPr>
            <w:tcW w:w="5245" w:type="dxa"/>
          </w:tcPr>
          <w:p w:rsidR="00B36A8D" w:rsidRPr="008A7648" w:rsidRDefault="00B36A8D" w:rsidP="00B06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648">
              <w:rPr>
                <w:rFonts w:ascii="Times New Roman" w:hAnsi="Times New Roman"/>
                <w:sz w:val="28"/>
                <w:szCs w:val="28"/>
              </w:rPr>
              <w:t>Освоенные умения:</w:t>
            </w:r>
          </w:p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характеризовать основные социальные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объекты, выделяя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их существенные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признаки, закономерности развития;</w:t>
            </w:r>
          </w:p>
          <w:p w:rsidR="00B36A8D" w:rsidRPr="008A7648" w:rsidRDefault="00B36A8D" w:rsidP="00B06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анализировать </w:t>
            </w:r>
            <w:r w:rsidRPr="008A7648">
              <w:rPr>
                <w:rFonts w:ascii="Times New Roman" w:hAnsi="Times New Roman"/>
                <w:sz w:val="28"/>
                <w:szCs w:val="28"/>
              </w:rPr>
              <w:t>актуальную информацию о социальных объектах, выявляя их общие черты и различия;</w:t>
            </w:r>
          </w:p>
          <w:p w:rsidR="00B36A8D" w:rsidRPr="008A7648" w:rsidRDefault="00B36A8D" w:rsidP="00B06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648">
              <w:rPr>
                <w:rFonts w:ascii="Times New Roman" w:hAnsi="Times New Roman"/>
                <w:sz w:val="28"/>
                <w:szCs w:val="28"/>
              </w:rPr>
              <w:t>- устанавливать соответствия между существенными чертами и признаками  изученных социальных явлений и обществоведческими терминами и понятиями;</w:t>
            </w:r>
          </w:p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- объяснять причинно-следственные и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функциональные связи 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изученных социальных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объектов (включая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взаимодействия человека и общества,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важнейших социальных институтов,</w:t>
            </w:r>
          </w:p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общества и природной среды, общества и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культуры, взаимосвязи подсистем и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элементов общества);</w:t>
            </w:r>
          </w:p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- раскрывать на примерах изученные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теоретические положения и понятия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социально- экономических и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5"/>
                <w:sz w:val="28"/>
                <w:szCs w:val="28"/>
              </w:rPr>
              <w:t>гуманитарных наук;</w:t>
            </w:r>
          </w:p>
          <w:p w:rsidR="00B36A8D" w:rsidRPr="0005221B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- осуществлять поиск социальной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информации, представленной в различных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знаковых системах (текст, схема, таблица,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диаграмма, аудиовизуальный ряд),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извлекать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из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неадаптированных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оригинальных текстов (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научно-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популярных,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публицистических и др.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)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знания по заданным темам;</w:t>
            </w:r>
          </w:p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-с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истематизировать, анализировать 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и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обобщать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не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упорядоченную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социальную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информацию,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различать в ней факты и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мнения, аргументы и выводы, оценивать действия субъектов социальной жизни с точки зрения социальных норм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;</w:t>
            </w:r>
          </w:p>
          <w:p w:rsidR="00B36A8D" w:rsidRPr="00012DAA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-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формулировать на основе приобретённых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обществоведческих знаний собственные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суждения и аргументы по определённым</w:t>
            </w:r>
          </w:p>
          <w:p w:rsidR="00B36A8D" w:rsidRPr="00012DAA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2DAA">
              <w:rPr>
                <w:rFonts w:ascii="Times" w:hAnsi="Times" w:cs="Times"/>
                <w:color w:val="000000"/>
                <w:spacing w:val="17"/>
                <w:sz w:val="28"/>
                <w:szCs w:val="28"/>
              </w:rPr>
              <w:t>проблемам;</w:t>
            </w:r>
          </w:p>
          <w:p w:rsidR="00B36A8D" w:rsidRPr="00012DAA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-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применять социально- экономические и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012DAA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гуманитарные знания в процессе решения</w:t>
            </w:r>
            <w:r w:rsidRPr="008A7648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познавательных задач по актуальным социальным проблемам;</w:t>
            </w:r>
          </w:p>
          <w:p w:rsidR="00B36A8D" w:rsidRPr="008A7648" w:rsidRDefault="00B36A8D" w:rsidP="00B06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6A8D" w:rsidRDefault="00B36A8D" w:rsidP="00B06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648">
              <w:rPr>
                <w:rFonts w:ascii="Times New Roman" w:hAnsi="Times New Roman"/>
                <w:sz w:val="28"/>
                <w:szCs w:val="28"/>
              </w:rPr>
              <w:t>Усвоенные знания:</w:t>
            </w:r>
          </w:p>
          <w:p w:rsidR="00B36A8D" w:rsidRPr="00D668FA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-</w:t>
            </w:r>
            <w:r w:rsidRPr="00012DAA"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>тенденции развития общества в целом как</w:t>
            </w:r>
            <w:r>
              <w:rPr>
                <w:rFonts w:ascii="Times" w:hAnsi="Times" w:cs="Times"/>
                <w:color w:val="000000"/>
                <w:spacing w:val="13"/>
                <w:sz w:val="28"/>
                <w:szCs w:val="28"/>
              </w:rPr>
              <w:t xml:space="preserve">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сложной динамичной системы, а также</w:t>
            </w: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 xml:space="preserve">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важнейших социальных институтов;</w:t>
            </w:r>
          </w:p>
          <w:p w:rsidR="00B36A8D" w:rsidRPr="00012DAA" w:rsidRDefault="00B36A8D" w:rsidP="00B060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- социальные свойства человека, его взаимодействие с другими людьми;</w:t>
            </w:r>
          </w:p>
          <w:p w:rsidR="00B36A8D" w:rsidRDefault="00B36A8D" w:rsidP="00B060B5">
            <w:pPr>
              <w:spacing w:after="0" w:line="240" w:lineRule="auto"/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</w:pPr>
            <w:r w:rsidRPr="008A764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2DAA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особенности социально- гуманитарног</w:t>
            </w:r>
            <w:r w:rsidRPr="008A7648"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о познания;</w:t>
            </w:r>
          </w:p>
          <w:p w:rsidR="00B36A8D" w:rsidRPr="009F1D34" w:rsidRDefault="00B36A8D" w:rsidP="009F1D3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pacing w:val="14"/>
                <w:sz w:val="28"/>
                <w:szCs w:val="28"/>
              </w:rPr>
              <w:t>- содержание и значение социальных норм, регулирующих общественные отношения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6A8D" w:rsidRDefault="00B36A8D" w:rsidP="00B06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Форма контроля и оценки результатов обучения – дифференцированный  зачет. </w:t>
            </w:r>
          </w:p>
          <w:p w:rsidR="00B36A8D" w:rsidRDefault="00B36A8D" w:rsidP="00B06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6A8D" w:rsidRDefault="00B36A8D" w:rsidP="00B06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контроля и оценки результатов  обучения – тестирование.</w:t>
            </w:r>
          </w:p>
          <w:p w:rsidR="00B36A8D" w:rsidRPr="0005221B" w:rsidRDefault="00B36A8D" w:rsidP="00B06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6A8D" w:rsidRPr="008A7648" w:rsidRDefault="00B36A8D" w:rsidP="00B060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6A8D" w:rsidRDefault="00B36A8D" w:rsidP="00F53DEA"/>
    <w:p w:rsidR="00B36A8D" w:rsidRDefault="00B36A8D" w:rsidP="00F53DEA"/>
    <w:p w:rsidR="00B36A8D" w:rsidRPr="00007032" w:rsidRDefault="00B36A8D" w:rsidP="006579DD">
      <w:pPr>
        <w:rPr>
          <w:sz w:val="28"/>
          <w:szCs w:val="28"/>
        </w:rPr>
      </w:pPr>
    </w:p>
    <w:sectPr w:rsidR="00B36A8D" w:rsidRPr="00007032" w:rsidSect="00817B0C"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A8D" w:rsidRDefault="00B36A8D">
      <w:pPr>
        <w:spacing w:after="0" w:line="240" w:lineRule="auto"/>
      </w:pPr>
      <w:r>
        <w:separator/>
      </w:r>
    </w:p>
  </w:endnote>
  <w:endnote w:type="continuationSeparator" w:id="1">
    <w:p w:rsidR="00B36A8D" w:rsidRDefault="00B3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8D" w:rsidRDefault="00B36A8D" w:rsidP="006B5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A8D" w:rsidRDefault="00B36A8D" w:rsidP="006B5C9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8D" w:rsidRDefault="00B36A8D" w:rsidP="006B5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36A8D" w:rsidRDefault="00B36A8D" w:rsidP="006B5C9F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B36A8D" w:rsidRDefault="00B36A8D" w:rsidP="006B5C9F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8D" w:rsidRDefault="00B36A8D" w:rsidP="006B5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36A8D" w:rsidRDefault="00B36A8D" w:rsidP="006B5C9F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B36A8D" w:rsidRDefault="00B36A8D" w:rsidP="006B5C9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A8D" w:rsidRDefault="00B36A8D">
      <w:pPr>
        <w:spacing w:after="0" w:line="240" w:lineRule="auto"/>
      </w:pPr>
      <w:r>
        <w:separator/>
      </w:r>
    </w:p>
  </w:footnote>
  <w:footnote w:type="continuationSeparator" w:id="1">
    <w:p w:rsidR="00B36A8D" w:rsidRDefault="00B36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4C63ED3"/>
    <w:multiLevelType w:val="hybridMultilevel"/>
    <w:tmpl w:val="7094448C"/>
    <w:lvl w:ilvl="0" w:tplc="0419000F">
      <w:start w:val="1"/>
      <w:numFmt w:val="decimal"/>
      <w:lvlText w:val="%1."/>
      <w:lvlJc w:val="left"/>
      <w:pPr>
        <w:ind w:left="3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  <w:rPr>
        <w:rFonts w:cs="Times New Roman"/>
      </w:rPr>
    </w:lvl>
  </w:abstractNum>
  <w:abstractNum w:abstractNumId="4">
    <w:nsid w:val="05B47B89"/>
    <w:multiLevelType w:val="hybridMultilevel"/>
    <w:tmpl w:val="93F8340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CC0EA7"/>
    <w:multiLevelType w:val="hybridMultilevel"/>
    <w:tmpl w:val="826E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C371B6"/>
    <w:multiLevelType w:val="hybridMultilevel"/>
    <w:tmpl w:val="84C28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A6D1772"/>
    <w:multiLevelType w:val="hybridMultilevel"/>
    <w:tmpl w:val="39EC7CE0"/>
    <w:lvl w:ilvl="0" w:tplc="E3BC3B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A97772D"/>
    <w:multiLevelType w:val="hybridMultilevel"/>
    <w:tmpl w:val="270A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666F22"/>
    <w:multiLevelType w:val="hybridMultilevel"/>
    <w:tmpl w:val="62E67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F5A1C20"/>
    <w:multiLevelType w:val="hybridMultilevel"/>
    <w:tmpl w:val="62E67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18CE5824"/>
    <w:multiLevelType w:val="hybridMultilevel"/>
    <w:tmpl w:val="B992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021DCA"/>
    <w:multiLevelType w:val="hybridMultilevel"/>
    <w:tmpl w:val="4F0E5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1E5E2E"/>
    <w:multiLevelType w:val="hybridMultilevel"/>
    <w:tmpl w:val="EC32FD02"/>
    <w:lvl w:ilvl="0" w:tplc="E2A80D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4A6276"/>
    <w:multiLevelType w:val="hybridMultilevel"/>
    <w:tmpl w:val="8EE8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746727"/>
    <w:multiLevelType w:val="hybridMultilevel"/>
    <w:tmpl w:val="97AA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F32B53"/>
    <w:multiLevelType w:val="hybridMultilevel"/>
    <w:tmpl w:val="24A40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0A3A91"/>
    <w:multiLevelType w:val="hybridMultilevel"/>
    <w:tmpl w:val="2E76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5E5F7C"/>
    <w:multiLevelType w:val="hybridMultilevel"/>
    <w:tmpl w:val="330A54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CC2AF5"/>
    <w:multiLevelType w:val="hybridMultilevel"/>
    <w:tmpl w:val="A4643F5E"/>
    <w:lvl w:ilvl="0" w:tplc="68FC1A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E7491C"/>
    <w:multiLevelType w:val="hybridMultilevel"/>
    <w:tmpl w:val="21F03D24"/>
    <w:lvl w:ilvl="0" w:tplc="093C81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351452"/>
    <w:multiLevelType w:val="multilevel"/>
    <w:tmpl w:val="74D46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41A51B3"/>
    <w:multiLevelType w:val="hybridMultilevel"/>
    <w:tmpl w:val="4FBAF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46C2132"/>
    <w:multiLevelType w:val="hybridMultilevel"/>
    <w:tmpl w:val="9C82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59A6572"/>
    <w:multiLevelType w:val="hybridMultilevel"/>
    <w:tmpl w:val="D932E4BC"/>
    <w:lvl w:ilvl="0" w:tplc="80E09C9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C63EF3"/>
    <w:multiLevelType w:val="hybridMultilevel"/>
    <w:tmpl w:val="1038A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B452EB"/>
    <w:multiLevelType w:val="hybridMultilevel"/>
    <w:tmpl w:val="C218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DB2F73"/>
    <w:multiLevelType w:val="hybridMultilevel"/>
    <w:tmpl w:val="DABC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8C4AD1"/>
    <w:multiLevelType w:val="hybridMultilevel"/>
    <w:tmpl w:val="8A64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8133F9"/>
    <w:multiLevelType w:val="hybridMultilevel"/>
    <w:tmpl w:val="59DCC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6027D5"/>
    <w:multiLevelType w:val="hybridMultilevel"/>
    <w:tmpl w:val="BBBA6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CFD2CD4"/>
    <w:multiLevelType w:val="hybridMultilevel"/>
    <w:tmpl w:val="F726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E25546"/>
    <w:multiLevelType w:val="hybridMultilevel"/>
    <w:tmpl w:val="3BF81780"/>
    <w:lvl w:ilvl="0" w:tplc="0419000F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8C3754"/>
    <w:multiLevelType w:val="hybridMultilevel"/>
    <w:tmpl w:val="F794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96289E"/>
    <w:multiLevelType w:val="hybridMultilevel"/>
    <w:tmpl w:val="9236C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AA6ECB"/>
    <w:multiLevelType w:val="hybridMultilevel"/>
    <w:tmpl w:val="92181F56"/>
    <w:lvl w:ilvl="0" w:tplc="77321F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6FD049EF"/>
    <w:multiLevelType w:val="hybridMultilevel"/>
    <w:tmpl w:val="07E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3C17EB5"/>
    <w:multiLevelType w:val="hybridMultilevel"/>
    <w:tmpl w:val="3BF81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B22760"/>
    <w:multiLevelType w:val="hybridMultilevel"/>
    <w:tmpl w:val="362CB4F2"/>
    <w:lvl w:ilvl="0" w:tplc="58BC8C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52556C7"/>
    <w:multiLevelType w:val="hybridMultilevel"/>
    <w:tmpl w:val="7E08817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BA49BB"/>
    <w:multiLevelType w:val="hybridMultilevel"/>
    <w:tmpl w:val="270A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9436C4"/>
    <w:multiLevelType w:val="hybridMultilevel"/>
    <w:tmpl w:val="3B5A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3"/>
  </w:num>
  <w:num w:numId="3">
    <w:abstractNumId w:val="38"/>
  </w:num>
  <w:num w:numId="4">
    <w:abstractNumId w:val="23"/>
  </w:num>
  <w:num w:numId="5">
    <w:abstractNumId w:val="5"/>
  </w:num>
  <w:num w:numId="6">
    <w:abstractNumId w:val="17"/>
  </w:num>
  <w:num w:numId="7">
    <w:abstractNumId w:val="39"/>
  </w:num>
  <w:num w:numId="8">
    <w:abstractNumId w:val="34"/>
  </w:num>
  <w:num w:numId="9">
    <w:abstractNumId w:val="3"/>
  </w:num>
  <w:num w:numId="10">
    <w:abstractNumId w:val="20"/>
  </w:num>
  <w:num w:numId="11">
    <w:abstractNumId w:val="37"/>
  </w:num>
  <w:num w:numId="12">
    <w:abstractNumId w:val="41"/>
  </w:num>
  <w:num w:numId="13">
    <w:abstractNumId w:val="6"/>
  </w:num>
  <w:num w:numId="14">
    <w:abstractNumId w:val="13"/>
  </w:num>
  <w:num w:numId="15">
    <w:abstractNumId w:val="8"/>
  </w:num>
  <w:num w:numId="16">
    <w:abstractNumId w:val="3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2"/>
  </w:num>
  <w:num w:numId="20">
    <w:abstractNumId w:val="31"/>
  </w:num>
  <w:num w:numId="21">
    <w:abstractNumId w:val="25"/>
  </w:num>
  <w:num w:numId="22">
    <w:abstractNumId w:val="9"/>
  </w:num>
  <w:num w:numId="23">
    <w:abstractNumId w:val="14"/>
  </w:num>
  <w:num w:numId="24">
    <w:abstractNumId w:val="19"/>
  </w:num>
  <w:num w:numId="25">
    <w:abstractNumId w:val="32"/>
  </w:num>
  <w:num w:numId="26">
    <w:abstractNumId w:val="16"/>
  </w:num>
  <w:num w:numId="27">
    <w:abstractNumId w:val="28"/>
  </w:num>
  <w:num w:numId="28">
    <w:abstractNumId w:val="4"/>
  </w:num>
  <w:num w:numId="29">
    <w:abstractNumId w:val="35"/>
  </w:num>
  <w:num w:numId="30">
    <w:abstractNumId w:val="15"/>
  </w:num>
  <w:num w:numId="31">
    <w:abstractNumId w:val="42"/>
  </w:num>
  <w:num w:numId="32">
    <w:abstractNumId w:val="18"/>
  </w:num>
  <w:num w:numId="33">
    <w:abstractNumId w:val="26"/>
  </w:num>
  <w:num w:numId="34">
    <w:abstractNumId w:val="29"/>
  </w:num>
  <w:num w:numId="35">
    <w:abstractNumId w:val="27"/>
  </w:num>
  <w:num w:numId="36">
    <w:abstractNumId w:val="30"/>
  </w:num>
  <w:num w:numId="37">
    <w:abstractNumId w:val="40"/>
  </w:num>
  <w:num w:numId="38">
    <w:abstractNumId w:val="12"/>
  </w:num>
  <w:num w:numId="39">
    <w:abstractNumId w:val="24"/>
  </w:num>
  <w:num w:numId="40">
    <w:abstractNumId w:val="0"/>
  </w:num>
  <w:num w:numId="41">
    <w:abstractNumId w:val="1"/>
  </w:num>
  <w:num w:numId="42">
    <w:abstractNumId w:val="2"/>
  </w:num>
  <w:num w:numId="4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CD9"/>
    <w:rsid w:val="00007032"/>
    <w:rsid w:val="00010A71"/>
    <w:rsid w:val="00010D25"/>
    <w:rsid w:val="00012DAA"/>
    <w:rsid w:val="00016A73"/>
    <w:rsid w:val="0003045B"/>
    <w:rsid w:val="00033556"/>
    <w:rsid w:val="00045548"/>
    <w:rsid w:val="00047751"/>
    <w:rsid w:val="0005221B"/>
    <w:rsid w:val="000548B0"/>
    <w:rsid w:val="00055C95"/>
    <w:rsid w:val="00055E97"/>
    <w:rsid w:val="00063293"/>
    <w:rsid w:val="00070F8B"/>
    <w:rsid w:val="00077885"/>
    <w:rsid w:val="000C7923"/>
    <w:rsid w:val="000C796D"/>
    <w:rsid w:val="000D7111"/>
    <w:rsid w:val="000E6A8A"/>
    <w:rsid w:val="000F45F0"/>
    <w:rsid w:val="00111087"/>
    <w:rsid w:val="00113B7C"/>
    <w:rsid w:val="00117BB4"/>
    <w:rsid w:val="00124397"/>
    <w:rsid w:val="00126B0B"/>
    <w:rsid w:val="00134D92"/>
    <w:rsid w:val="00136FCA"/>
    <w:rsid w:val="0014025C"/>
    <w:rsid w:val="001516CF"/>
    <w:rsid w:val="00152053"/>
    <w:rsid w:val="00157B5B"/>
    <w:rsid w:val="0016175D"/>
    <w:rsid w:val="0016762C"/>
    <w:rsid w:val="00172A15"/>
    <w:rsid w:val="00184C28"/>
    <w:rsid w:val="001934D0"/>
    <w:rsid w:val="001A329C"/>
    <w:rsid w:val="001A48EA"/>
    <w:rsid w:val="001C6AE5"/>
    <w:rsid w:val="001C7FD8"/>
    <w:rsid w:val="001E0E6B"/>
    <w:rsid w:val="001E156D"/>
    <w:rsid w:val="001E3B57"/>
    <w:rsid w:val="001E76ED"/>
    <w:rsid w:val="001E7F74"/>
    <w:rsid w:val="001F6B2A"/>
    <w:rsid w:val="0020301B"/>
    <w:rsid w:val="00206EF3"/>
    <w:rsid w:val="002121BF"/>
    <w:rsid w:val="00212B82"/>
    <w:rsid w:val="00213165"/>
    <w:rsid w:val="00213B45"/>
    <w:rsid w:val="0022152D"/>
    <w:rsid w:val="002362FF"/>
    <w:rsid w:val="002468F5"/>
    <w:rsid w:val="002677E5"/>
    <w:rsid w:val="00271BBB"/>
    <w:rsid w:val="00274D40"/>
    <w:rsid w:val="00295442"/>
    <w:rsid w:val="0029724D"/>
    <w:rsid w:val="002A177C"/>
    <w:rsid w:val="002A32B3"/>
    <w:rsid w:val="002A3850"/>
    <w:rsid w:val="002B0EAE"/>
    <w:rsid w:val="002B3208"/>
    <w:rsid w:val="002B355B"/>
    <w:rsid w:val="002D6AC6"/>
    <w:rsid w:val="002D6D69"/>
    <w:rsid w:val="002E4733"/>
    <w:rsid w:val="002E5145"/>
    <w:rsid w:val="002F29CB"/>
    <w:rsid w:val="00300BC6"/>
    <w:rsid w:val="0030373F"/>
    <w:rsid w:val="00305EA5"/>
    <w:rsid w:val="00316199"/>
    <w:rsid w:val="00323285"/>
    <w:rsid w:val="00330D4A"/>
    <w:rsid w:val="0034106F"/>
    <w:rsid w:val="00345A27"/>
    <w:rsid w:val="00347C6C"/>
    <w:rsid w:val="003503E1"/>
    <w:rsid w:val="00366032"/>
    <w:rsid w:val="0037705A"/>
    <w:rsid w:val="00380630"/>
    <w:rsid w:val="00396A46"/>
    <w:rsid w:val="00396A78"/>
    <w:rsid w:val="003A52F6"/>
    <w:rsid w:val="003A6172"/>
    <w:rsid w:val="003C1608"/>
    <w:rsid w:val="003D2779"/>
    <w:rsid w:val="003D33D4"/>
    <w:rsid w:val="003E36D3"/>
    <w:rsid w:val="003E4085"/>
    <w:rsid w:val="003E5EA8"/>
    <w:rsid w:val="003F3C44"/>
    <w:rsid w:val="00427575"/>
    <w:rsid w:val="00430676"/>
    <w:rsid w:val="00431D6C"/>
    <w:rsid w:val="004462B3"/>
    <w:rsid w:val="004500AD"/>
    <w:rsid w:val="004528C3"/>
    <w:rsid w:val="00462A6D"/>
    <w:rsid w:val="00463B6F"/>
    <w:rsid w:val="00465C40"/>
    <w:rsid w:val="0048511A"/>
    <w:rsid w:val="00492455"/>
    <w:rsid w:val="00495608"/>
    <w:rsid w:val="00495AAF"/>
    <w:rsid w:val="00496596"/>
    <w:rsid w:val="004B55D2"/>
    <w:rsid w:val="004D0F38"/>
    <w:rsid w:val="004D605F"/>
    <w:rsid w:val="004E0BD7"/>
    <w:rsid w:val="004E12E1"/>
    <w:rsid w:val="004E1612"/>
    <w:rsid w:val="004F43C2"/>
    <w:rsid w:val="00500315"/>
    <w:rsid w:val="005044D4"/>
    <w:rsid w:val="005054B5"/>
    <w:rsid w:val="005133F7"/>
    <w:rsid w:val="00517488"/>
    <w:rsid w:val="00517A79"/>
    <w:rsid w:val="00530DCD"/>
    <w:rsid w:val="0053274F"/>
    <w:rsid w:val="00542AE0"/>
    <w:rsid w:val="00553392"/>
    <w:rsid w:val="005615A0"/>
    <w:rsid w:val="00563752"/>
    <w:rsid w:val="005674F3"/>
    <w:rsid w:val="00577436"/>
    <w:rsid w:val="0058327B"/>
    <w:rsid w:val="00586CF7"/>
    <w:rsid w:val="0059230A"/>
    <w:rsid w:val="005A1783"/>
    <w:rsid w:val="005B2CC9"/>
    <w:rsid w:val="005B3B82"/>
    <w:rsid w:val="005D02DF"/>
    <w:rsid w:val="005D297D"/>
    <w:rsid w:val="005D498D"/>
    <w:rsid w:val="005E3ACF"/>
    <w:rsid w:val="005F19A2"/>
    <w:rsid w:val="00613F93"/>
    <w:rsid w:val="00617C11"/>
    <w:rsid w:val="00623A57"/>
    <w:rsid w:val="00625DC3"/>
    <w:rsid w:val="00635121"/>
    <w:rsid w:val="00637572"/>
    <w:rsid w:val="0064168E"/>
    <w:rsid w:val="0064769F"/>
    <w:rsid w:val="006509E1"/>
    <w:rsid w:val="006579DD"/>
    <w:rsid w:val="00677C53"/>
    <w:rsid w:val="006838CD"/>
    <w:rsid w:val="0069577B"/>
    <w:rsid w:val="006A09C4"/>
    <w:rsid w:val="006A2A3A"/>
    <w:rsid w:val="006A577B"/>
    <w:rsid w:val="006A5C7B"/>
    <w:rsid w:val="006B132D"/>
    <w:rsid w:val="006B26E9"/>
    <w:rsid w:val="006B5C9F"/>
    <w:rsid w:val="006C24A7"/>
    <w:rsid w:val="006C6469"/>
    <w:rsid w:val="006C7A9A"/>
    <w:rsid w:val="006D22C8"/>
    <w:rsid w:val="006D2403"/>
    <w:rsid w:val="006D4CF0"/>
    <w:rsid w:val="006D79F9"/>
    <w:rsid w:val="006E0999"/>
    <w:rsid w:val="007015D5"/>
    <w:rsid w:val="00704DC7"/>
    <w:rsid w:val="00707278"/>
    <w:rsid w:val="00730D0C"/>
    <w:rsid w:val="00735521"/>
    <w:rsid w:val="00735860"/>
    <w:rsid w:val="007454F0"/>
    <w:rsid w:val="00756948"/>
    <w:rsid w:val="00760F94"/>
    <w:rsid w:val="00764E13"/>
    <w:rsid w:val="00786D8E"/>
    <w:rsid w:val="007A376E"/>
    <w:rsid w:val="007B3C54"/>
    <w:rsid w:val="007B73D0"/>
    <w:rsid w:val="007C7FE4"/>
    <w:rsid w:val="007D5F6A"/>
    <w:rsid w:val="007D6282"/>
    <w:rsid w:val="007D7CFA"/>
    <w:rsid w:val="007E67D1"/>
    <w:rsid w:val="007F2926"/>
    <w:rsid w:val="007F2934"/>
    <w:rsid w:val="007F32CC"/>
    <w:rsid w:val="007F65C1"/>
    <w:rsid w:val="008070A5"/>
    <w:rsid w:val="00817B0C"/>
    <w:rsid w:val="00820090"/>
    <w:rsid w:val="00824373"/>
    <w:rsid w:val="008257F5"/>
    <w:rsid w:val="008302FE"/>
    <w:rsid w:val="00837604"/>
    <w:rsid w:val="008454D3"/>
    <w:rsid w:val="00851A98"/>
    <w:rsid w:val="008577F2"/>
    <w:rsid w:val="00860E4D"/>
    <w:rsid w:val="008631B2"/>
    <w:rsid w:val="00871AD4"/>
    <w:rsid w:val="008731C2"/>
    <w:rsid w:val="00873E43"/>
    <w:rsid w:val="00873FE9"/>
    <w:rsid w:val="00891D86"/>
    <w:rsid w:val="008A0A5F"/>
    <w:rsid w:val="008A3D46"/>
    <w:rsid w:val="008A54DB"/>
    <w:rsid w:val="008A7648"/>
    <w:rsid w:val="008B13CD"/>
    <w:rsid w:val="008B1766"/>
    <w:rsid w:val="008C3455"/>
    <w:rsid w:val="008D1D73"/>
    <w:rsid w:val="008D36BC"/>
    <w:rsid w:val="008D4B10"/>
    <w:rsid w:val="008E007B"/>
    <w:rsid w:val="008E3016"/>
    <w:rsid w:val="008F2553"/>
    <w:rsid w:val="008F798A"/>
    <w:rsid w:val="0090034E"/>
    <w:rsid w:val="009016EC"/>
    <w:rsid w:val="00907CB8"/>
    <w:rsid w:val="009353EC"/>
    <w:rsid w:val="0094301C"/>
    <w:rsid w:val="00952D86"/>
    <w:rsid w:val="00963331"/>
    <w:rsid w:val="00967159"/>
    <w:rsid w:val="00974AF7"/>
    <w:rsid w:val="009935FF"/>
    <w:rsid w:val="00997FA9"/>
    <w:rsid w:val="009A645E"/>
    <w:rsid w:val="009B028D"/>
    <w:rsid w:val="009B207F"/>
    <w:rsid w:val="009B2265"/>
    <w:rsid w:val="009B227F"/>
    <w:rsid w:val="009B3973"/>
    <w:rsid w:val="009C558C"/>
    <w:rsid w:val="009E5E59"/>
    <w:rsid w:val="009F1D34"/>
    <w:rsid w:val="009F22EF"/>
    <w:rsid w:val="009F7F33"/>
    <w:rsid w:val="00A20312"/>
    <w:rsid w:val="00A31DDF"/>
    <w:rsid w:val="00A346E6"/>
    <w:rsid w:val="00A35A4D"/>
    <w:rsid w:val="00A37324"/>
    <w:rsid w:val="00A4429F"/>
    <w:rsid w:val="00A4593D"/>
    <w:rsid w:val="00A469F1"/>
    <w:rsid w:val="00A46E8B"/>
    <w:rsid w:val="00A4769A"/>
    <w:rsid w:val="00A60B05"/>
    <w:rsid w:val="00A77A5C"/>
    <w:rsid w:val="00A86E0B"/>
    <w:rsid w:val="00AA1FF1"/>
    <w:rsid w:val="00AA4DD7"/>
    <w:rsid w:val="00AB1FFA"/>
    <w:rsid w:val="00AC0182"/>
    <w:rsid w:val="00AC0894"/>
    <w:rsid w:val="00AC330D"/>
    <w:rsid w:val="00AC5CE5"/>
    <w:rsid w:val="00AC68FE"/>
    <w:rsid w:val="00AD48C9"/>
    <w:rsid w:val="00AE47BA"/>
    <w:rsid w:val="00AE4A75"/>
    <w:rsid w:val="00AF038D"/>
    <w:rsid w:val="00AF51F5"/>
    <w:rsid w:val="00AF682F"/>
    <w:rsid w:val="00B060B5"/>
    <w:rsid w:val="00B070A9"/>
    <w:rsid w:val="00B10F63"/>
    <w:rsid w:val="00B207A8"/>
    <w:rsid w:val="00B30EE1"/>
    <w:rsid w:val="00B36A8D"/>
    <w:rsid w:val="00B42EB7"/>
    <w:rsid w:val="00B47DB7"/>
    <w:rsid w:val="00B7346E"/>
    <w:rsid w:val="00B77C65"/>
    <w:rsid w:val="00B84157"/>
    <w:rsid w:val="00B851AA"/>
    <w:rsid w:val="00B876A4"/>
    <w:rsid w:val="00BB44F6"/>
    <w:rsid w:val="00BC4304"/>
    <w:rsid w:val="00BC446A"/>
    <w:rsid w:val="00BC641D"/>
    <w:rsid w:val="00BC68FA"/>
    <w:rsid w:val="00BC6A2B"/>
    <w:rsid w:val="00BC6FC4"/>
    <w:rsid w:val="00BE77BB"/>
    <w:rsid w:val="00BF0E50"/>
    <w:rsid w:val="00BF2B77"/>
    <w:rsid w:val="00C03B32"/>
    <w:rsid w:val="00C11F62"/>
    <w:rsid w:val="00C14FE5"/>
    <w:rsid w:val="00C15F0A"/>
    <w:rsid w:val="00C250F5"/>
    <w:rsid w:val="00C3086E"/>
    <w:rsid w:val="00C3226F"/>
    <w:rsid w:val="00C330CE"/>
    <w:rsid w:val="00C33AC3"/>
    <w:rsid w:val="00C405F2"/>
    <w:rsid w:val="00C4614E"/>
    <w:rsid w:val="00C63324"/>
    <w:rsid w:val="00C7413E"/>
    <w:rsid w:val="00C86851"/>
    <w:rsid w:val="00C913A7"/>
    <w:rsid w:val="00CB3F90"/>
    <w:rsid w:val="00CC207F"/>
    <w:rsid w:val="00CD2C7E"/>
    <w:rsid w:val="00CE777C"/>
    <w:rsid w:val="00CF1302"/>
    <w:rsid w:val="00D026C5"/>
    <w:rsid w:val="00D11A55"/>
    <w:rsid w:val="00D20CD9"/>
    <w:rsid w:val="00D53ACC"/>
    <w:rsid w:val="00D56493"/>
    <w:rsid w:val="00D6195D"/>
    <w:rsid w:val="00D6387B"/>
    <w:rsid w:val="00D668FA"/>
    <w:rsid w:val="00D75074"/>
    <w:rsid w:val="00D7687D"/>
    <w:rsid w:val="00D9058E"/>
    <w:rsid w:val="00DA3053"/>
    <w:rsid w:val="00DA5D61"/>
    <w:rsid w:val="00DB40EC"/>
    <w:rsid w:val="00DB44F8"/>
    <w:rsid w:val="00DB7C81"/>
    <w:rsid w:val="00DC0CB2"/>
    <w:rsid w:val="00DC3350"/>
    <w:rsid w:val="00DC5D57"/>
    <w:rsid w:val="00DD1403"/>
    <w:rsid w:val="00DD3EE0"/>
    <w:rsid w:val="00DD61A4"/>
    <w:rsid w:val="00DE40FE"/>
    <w:rsid w:val="00E03BF6"/>
    <w:rsid w:val="00E04FAE"/>
    <w:rsid w:val="00E132C2"/>
    <w:rsid w:val="00E34497"/>
    <w:rsid w:val="00E40BA7"/>
    <w:rsid w:val="00E44B45"/>
    <w:rsid w:val="00E46AC1"/>
    <w:rsid w:val="00E56D85"/>
    <w:rsid w:val="00E57EBB"/>
    <w:rsid w:val="00E610B5"/>
    <w:rsid w:val="00E6444F"/>
    <w:rsid w:val="00E7489E"/>
    <w:rsid w:val="00E7598F"/>
    <w:rsid w:val="00E76FC1"/>
    <w:rsid w:val="00E81DC6"/>
    <w:rsid w:val="00E83FA7"/>
    <w:rsid w:val="00E91DAA"/>
    <w:rsid w:val="00E92125"/>
    <w:rsid w:val="00E9452A"/>
    <w:rsid w:val="00E95384"/>
    <w:rsid w:val="00E956FB"/>
    <w:rsid w:val="00E97105"/>
    <w:rsid w:val="00EA34A7"/>
    <w:rsid w:val="00EB389C"/>
    <w:rsid w:val="00EB458F"/>
    <w:rsid w:val="00EB6489"/>
    <w:rsid w:val="00EB71E3"/>
    <w:rsid w:val="00EC0F14"/>
    <w:rsid w:val="00EC1843"/>
    <w:rsid w:val="00EC346B"/>
    <w:rsid w:val="00ED527F"/>
    <w:rsid w:val="00ED68E5"/>
    <w:rsid w:val="00EF5CF6"/>
    <w:rsid w:val="00F030B1"/>
    <w:rsid w:val="00F06F0A"/>
    <w:rsid w:val="00F17B65"/>
    <w:rsid w:val="00F272AD"/>
    <w:rsid w:val="00F27387"/>
    <w:rsid w:val="00F439B5"/>
    <w:rsid w:val="00F44CB5"/>
    <w:rsid w:val="00F46667"/>
    <w:rsid w:val="00F53DEA"/>
    <w:rsid w:val="00F610CB"/>
    <w:rsid w:val="00F72C30"/>
    <w:rsid w:val="00F80B5B"/>
    <w:rsid w:val="00F80EF5"/>
    <w:rsid w:val="00F8285C"/>
    <w:rsid w:val="00F908C6"/>
    <w:rsid w:val="00F968F6"/>
    <w:rsid w:val="00FA23A3"/>
    <w:rsid w:val="00FC1D6D"/>
    <w:rsid w:val="00FC7BCB"/>
    <w:rsid w:val="00FD45D9"/>
    <w:rsid w:val="00FD5A7A"/>
    <w:rsid w:val="00FD6F10"/>
    <w:rsid w:val="00FD7A75"/>
    <w:rsid w:val="00FE0FCE"/>
    <w:rsid w:val="00FF0B10"/>
    <w:rsid w:val="00FF268E"/>
    <w:rsid w:val="00FF7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4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79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79D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79D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579D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579DD"/>
    <w:rPr>
      <w:rFonts w:ascii="Arial" w:hAnsi="Arial" w:cs="Arial"/>
      <w:b/>
      <w:bCs/>
      <w:sz w:val="26"/>
      <w:szCs w:val="26"/>
      <w:lang w:eastAsia="ru-RU"/>
    </w:rPr>
  </w:style>
  <w:style w:type="paragraph" w:styleId="NormalWeb">
    <w:name w:val="Normal (Web)"/>
    <w:basedOn w:val="Normal"/>
    <w:uiPriority w:val="99"/>
    <w:rsid w:val="006579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2">
    <w:name w:val="List 2"/>
    <w:basedOn w:val="Normal"/>
    <w:uiPriority w:val="99"/>
    <w:rsid w:val="006579D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6579D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579DD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6579D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579D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579D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5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79DD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rsid w:val="006579D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6579D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6579D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579D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579DD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57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79DD"/>
    <w:rPr>
      <w:b/>
      <w:bCs/>
    </w:rPr>
  </w:style>
  <w:style w:type="table" w:styleId="TableGrid">
    <w:name w:val="Table Grid"/>
    <w:basedOn w:val="TableNormal"/>
    <w:uiPriority w:val="99"/>
    <w:rsid w:val="006579DD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6579DD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1">
    <w:name w:val="Table Grid 1"/>
    <w:basedOn w:val="TableNormal"/>
    <w:uiPriority w:val="99"/>
    <w:rsid w:val="006579DD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6579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579DD"/>
    <w:rPr>
      <w:rFonts w:cs="Times New Roman"/>
    </w:rPr>
  </w:style>
  <w:style w:type="paragraph" w:customStyle="1" w:styleId="2">
    <w:name w:val="Знак2"/>
    <w:basedOn w:val="Normal"/>
    <w:uiPriority w:val="99"/>
    <w:rsid w:val="006579D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6579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579DD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6579D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79DD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9DD"/>
    <w:pPr>
      <w:ind w:left="720"/>
      <w:contextualSpacing/>
    </w:pPr>
  </w:style>
  <w:style w:type="character" w:customStyle="1" w:styleId="ft3649">
    <w:name w:val="ft3649"/>
    <w:basedOn w:val="DefaultParagraphFont"/>
    <w:uiPriority w:val="99"/>
    <w:rsid w:val="006579DD"/>
    <w:rPr>
      <w:rFonts w:cs="Times New Roman"/>
    </w:rPr>
  </w:style>
  <w:style w:type="character" w:customStyle="1" w:styleId="ft3670">
    <w:name w:val="ft3670"/>
    <w:basedOn w:val="DefaultParagraphFont"/>
    <w:uiPriority w:val="99"/>
    <w:rsid w:val="006579DD"/>
    <w:rPr>
      <w:rFonts w:cs="Times New Roman"/>
    </w:rPr>
  </w:style>
  <w:style w:type="character" w:customStyle="1" w:styleId="ft3679">
    <w:name w:val="ft3679"/>
    <w:basedOn w:val="DefaultParagraphFont"/>
    <w:uiPriority w:val="99"/>
    <w:rsid w:val="006579DD"/>
    <w:rPr>
      <w:rFonts w:cs="Times New Roman"/>
    </w:rPr>
  </w:style>
  <w:style w:type="character" w:customStyle="1" w:styleId="ft3700">
    <w:name w:val="ft3700"/>
    <w:basedOn w:val="DefaultParagraphFont"/>
    <w:uiPriority w:val="99"/>
    <w:rsid w:val="006579DD"/>
    <w:rPr>
      <w:rFonts w:cs="Times New Roman"/>
    </w:rPr>
  </w:style>
  <w:style w:type="character" w:customStyle="1" w:styleId="ft1">
    <w:name w:val="ft1"/>
    <w:basedOn w:val="DefaultParagraphFont"/>
    <w:uiPriority w:val="99"/>
    <w:rsid w:val="006579DD"/>
    <w:rPr>
      <w:rFonts w:cs="Times New Roman"/>
    </w:rPr>
  </w:style>
  <w:style w:type="character" w:customStyle="1" w:styleId="ft3726">
    <w:name w:val="ft3726"/>
    <w:basedOn w:val="DefaultParagraphFont"/>
    <w:uiPriority w:val="99"/>
    <w:rsid w:val="006579DD"/>
    <w:rPr>
      <w:rFonts w:cs="Times New Roman"/>
    </w:rPr>
  </w:style>
  <w:style w:type="character" w:customStyle="1" w:styleId="ft3732">
    <w:name w:val="ft3732"/>
    <w:basedOn w:val="DefaultParagraphFont"/>
    <w:uiPriority w:val="99"/>
    <w:rsid w:val="006579DD"/>
    <w:rPr>
      <w:rFonts w:cs="Times New Roman"/>
    </w:rPr>
  </w:style>
  <w:style w:type="character" w:customStyle="1" w:styleId="ft3744">
    <w:name w:val="ft3744"/>
    <w:basedOn w:val="DefaultParagraphFont"/>
    <w:uiPriority w:val="99"/>
    <w:rsid w:val="006579DD"/>
    <w:rPr>
      <w:rFonts w:cs="Times New Roman"/>
    </w:rPr>
  </w:style>
  <w:style w:type="character" w:customStyle="1" w:styleId="ft3757">
    <w:name w:val="ft3757"/>
    <w:basedOn w:val="DefaultParagraphFont"/>
    <w:uiPriority w:val="99"/>
    <w:rsid w:val="006579DD"/>
    <w:rPr>
      <w:rFonts w:cs="Times New Roman"/>
    </w:rPr>
  </w:style>
  <w:style w:type="character" w:customStyle="1" w:styleId="ft3769">
    <w:name w:val="ft3769"/>
    <w:basedOn w:val="DefaultParagraphFont"/>
    <w:uiPriority w:val="99"/>
    <w:rsid w:val="006579D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579DD"/>
    <w:rPr>
      <w:rFonts w:cs="Times New Roman"/>
    </w:rPr>
  </w:style>
  <w:style w:type="character" w:customStyle="1" w:styleId="highlight">
    <w:name w:val="highlight"/>
    <w:basedOn w:val="DefaultParagraphFont"/>
    <w:uiPriority w:val="99"/>
    <w:rsid w:val="006579DD"/>
    <w:rPr>
      <w:rFonts w:cs="Times New Roman"/>
    </w:rPr>
  </w:style>
  <w:style w:type="character" w:customStyle="1" w:styleId="ft3775">
    <w:name w:val="ft3775"/>
    <w:basedOn w:val="DefaultParagraphFont"/>
    <w:uiPriority w:val="99"/>
    <w:rsid w:val="006579DD"/>
    <w:rPr>
      <w:rFonts w:cs="Times New Roman"/>
    </w:rPr>
  </w:style>
  <w:style w:type="character" w:customStyle="1" w:styleId="ft3784">
    <w:name w:val="ft3784"/>
    <w:basedOn w:val="DefaultParagraphFont"/>
    <w:uiPriority w:val="99"/>
    <w:rsid w:val="006579DD"/>
    <w:rPr>
      <w:rFonts w:cs="Times New Roman"/>
    </w:rPr>
  </w:style>
  <w:style w:type="character" w:customStyle="1" w:styleId="ft3794">
    <w:name w:val="ft3794"/>
    <w:basedOn w:val="DefaultParagraphFont"/>
    <w:uiPriority w:val="99"/>
    <w:rsid w:val="006579DD"/>
    <w:rPr>
      <w:rFonts w:cs="Times New Roman"/>
    </w:rPr>
  </w:style>
  <w:style w:type="paragraph" w:customStyle="1" w:styleId="bodytext20">
    <w:name w:val="bodytext2"/>
    <w:basedOn w:val="Normal"/>
    <w:uiPriority w:val="99"/>
    <w:rsid w:val="006579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Normal"/>
    <w:uiPriority w:val="99"/>
    <w:rsid w:val="0003045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5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20</Pages>
  <Words>4911</Words>
  <Characters>27996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</cp:lastModifiedBy>
  <cp:revision>18</cp:revision>
  <cp:lastPrinted>2014-06-06T12:18:00Z</cp:lastPrinted>
  <dcterms:created xsi:type="dcterms:W3CDTF">2013-09-24T12:10:00Z</dcterms:created>
  <dcterms:modified xsi:type="dcterms:W3CDTF">2015-03-22T09:07:00Z</dcterms:modified>
</cp:coreProperties>
</file>